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4" w:rsidRDefault="00DA72B1">
      <w:pPr>
        <w:spacing w:after="180" w:line="440" w:lineRule="exact"/>
        <w:jc w:val="center"/>
      </w:pPr>
      <w:bookmarkStart w:id="0" w:name="_GoBack"/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學年度臺南市教學輔導教師換證實施計畫</w:t>
      </w:r>
      <w:bookmarkEnd w:id="0"/>
    </w:p>
    <w:p w:rsidR="00BC32D4" w:rsidRDefault="00DA72B1">
      <w:pPr>
        <w:pStyle w:val="a3"/>
        <w:numPr>
          <w:ilvl w:val="0"/>
          <w:numId w:val="1"/>
        </w:numPr>
        <w:spacing w:before="180" w:after="180" w:line="44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依據</w:t>
      </w:r>
    </w:p>
    <w:p w:rsidR="00BC32D4" w:rsidRDefault="00DA72B1">
      <w:pPr>
        <w:pStyle w:val="a3"/>
        <w:numPr>
          <w:ilvl w:val="0"/>
          <w:numId w:val="2"/>
        </w:numPr>
        <w:spacing w:before="180" w:after="180" w:line="44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教育部補助直轄市、縣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市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政府精進國民中學及國民小學教師教學專業與課程品質作業要點。</w:t>
      </w:r>
    </w:p>
    <w:p w:rsidR="00BC32D4" w:rsidRDefault="00DA72B1">
      <w:pPr>
        <w:pStyle w:val="a3"/>
        <w:numPr>
          <w:ilvl w:val="0"/>
          <w:numId w:val="2"/>
        </w:numPr>
        <w:spacing w:before="180" w:after="180" w:line="44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臺南市</w:t>
      </w:r>
      <w:r>
        <w:rPr>
          <w:rFonts w:ascii="Times New Roman" w:eastAsia="標楷體" w:hAnsi="Times New Roman" w:cs="Times New Roman"/>
          <w:sz w:val="28"/>
          <w:szCs w:val="28"/>
        </w:rPr>
        <w:t>113</w:t>
      </w:r>
      <w:r>
        <w:rPr>
          <w:rFonts w:ascii="Times New Roman" w:eastAsia="標楷體" w:hAnsi="Times New Roman" w:cs="Times New Roman"/>
          <w:sz w:val="28"/>
          <w:szCs w:val="28"/>
        </w:rPr>
        <w:t>學年度精進國民中小學教師教學專業與課程品質整體推動計畫。</w:t>
      </w:r>
    </w:p>
    <w:p w:rsidR="00BC32D4" w:rsidRDefault="00DA72B1">
      <w:pPr>
        <w:pStyle w:val="a3"/>
        <w:numPr>
          <w:ilvl w:val="0"/>
          <w:numId w:val="3"/>
        </w:numPr>
        <w:spacing w:before="180" w:after="180" w:line="440" w:lineRule="exact"/>
        <w:ind w:left="566" w:hanging="566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辦理單位</w:t>
      </w:r>
    </w:p>
    <w:p w:rsidR="00BC32D4" w:rsidRDefault="00DA72B1">
      <w:pPr>
        <w:pStyle w:val="a3"/>
        <w:spacing w:line="440" w:lineRule="exact"/>
        <w:ind w:left="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一、主辦單位：臺南市政府教育局</w:t>
      </w:r>
    </w:p>
    <w:p w:rsidR="00BC32D4" w:rsidRDefault="00DA72B1">
      <w:pPr>
        <w:pStyle w:val="a3"/>
        <w:spacing w:line="440" w:lineRule="exact"/>
        <w:ind w:left="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二、承辦單位：臺南市佳里區佳里國小、臺南市中西區建興國中</w:t>
      </w:r>
    </w:p>
    <w:p w:rsidR="00BC32D4" w:rsidRDefault="00DA72B1">
      <w:pPr>
        <w:pStyle w:val="a3"/>
        <w:numPr>
          <w:ilvl w:val="0"/>
          <w:numId w:val="4"/>
        </w:numPr>
        <w:spacing w:before="180" w:after="180" w:line="44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參加對象</w:t>
      </w:r>
    </w:p>
    <w:p w:rsidR="00BC32D4" w:rsidRDefault="00DA72B1">
      <w:pPr>
        <w:pStyle w:val="a3"/>
        <w:numPr>
          <w:ilvl w:val="0"/>
          <w:numId w:val="5"/>
        </w:numPr>
        <w:spacing w:line="440" w:lineRule="exact"/>
        <w:ind w:left="560" w:hanging="560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104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含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取得教學輔導教師認證資格之</w:t>
      </w:r>
      <w:r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現職中小學教師及校長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BC32D4" w:rsidRDefault="00DA72B1">
      <w:pPr>
        <w:pStyle w:val="a3"/>
        <w:numPr>
          <w:ilvl w:val="0"/>
          <w:numId w:val="5"/>
        </w:numPr>
        <w:spacing w:line="440" w:lineRule="exact"/>
        <w:ind w:left="560" w:hanging="56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有繼續擔任教學輔導師之意願，並經學校推薦，且無教師法第十四條第一項各款情事、工作不力或不能勝任工作有具體事實者。</w:t>
      </w:r>
    </w:p>
    <w:p w:rsidR="00BC32D4" w:rsidRDefault="00DA72B1">
      <w:pPr>
        <w:pStyle w:val="a3"/>
        <w:numPr>
          <w:ilvl w:val="0"/>
          <w:numId w:val="4"/>
        </w:numPr>
        <w:spacing w:before="180" w:after="180" w:line="44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實施方式</w:t>
      </w:r>
    </w:p>
    <w:p w:rsidR="00BC32D4" w:rsidRDefault="00DA72B1">
      <w:pPr>
        <w:pStyle w:val="a3"/>
        <w:numPr>
          <w:ilvl w:val="0"/>
          <w:numId w:val="6"/>
        </w:numPr>
        <w:spacing w:before="180" w:line="440" w:lineRule="exact"/>
        <w:ind w:left="56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換證條件</w:t>
      </w:r>
    </w:p>
    <w:p w:rsidR="00BC32D4" w:rsidRDefault="00DA72B1">
      <w:pPr>
        <w:pStyle w:val="a3"/>
        <w:spacing w:line="440" w:lineRule="exact"/>
        <w:ind w:left="851"/>
        <w:jc w:val="both"/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  <w:shd w:val="clear" w:color="auto" w:fill="FFFFFF"/>
        </w:rPr>
        <w:t>教</w:t>
      </w:r>
      <w:r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學輔導教師可經由下列兩種方式之一進行換證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請選擇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「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第一種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」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或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「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第二種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」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。</w:t>
      </w:r>
    </w:p>
    <w:p w:rsidR="00BC32D4" w:rsidRDefault="00DA72B1">
      <w:pPr>
        <w:pStyle w:val="a3"/>
        <w:numPr>
          <w:ilvl w:val="0"/>
          <w:numId w:val="7"/>
        </w:numPr>
        <w:spacing w:line="440" w:lineRule="exact"/>
        <w:ind w:left="840" w:hanging="840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第一種換證方式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曾服務夥伴教師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教學輔導教師於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持有證書期間</w:t>
      </w:r>
      <w:r>
        <w:rPr>
          <w:rFonts w:ascii="Times New Roman" w:eastAsia="標楷體" w:hAnsi="Times New Roman" w:cs="Times New Roman"/>
          <w:sz w:val="28"/>
          <w:szCs w:val="28"/>
        </w:rPr>
        <w:t>獲邀擔任教學輔導教師，且完成</w:t>
      </w:r>
      <w:r>
        <w:rPr>
          <w:rFonts w:ascii="Times New Roman" w:eastAsia="標楷體" w:hAnsi="Times New Roman" w:cs="Times New Roman"/>
          <w:sz w:val="28"/>
        </w:rPr>
        <w:t>下列兩項</w:t>
      </w:r>
      <w:r>
        <w:rPr>
          <w:rFonts w:ascii="Times New Roman" w:eastAsia="標楷體" w:hAnsi="Times New Roman" w:cs="Times New Roman"/>
          <w:sz w:val="28"/>
          <w:szCs w:val="28"/>
        </w:rPr>
        <w:t>相關教學輔導事項</w:t>
      </w:r>
      <w:r>
        <w:rPr>
          <w:rFonts w:ascii="Times New Roman" w:eastAsia="標楷體" w:hAnsi="Times New Roman" w:cs="Times New Roman"/>
          <w:b/>
          <w:sz w:val="28"/>
          <w:szCs w:val="28"/>
        </w:rPr>
        <w:t>之一</w:t>
      </w:r>
      <w:r>
        <w:rPr>
          <w:rFonts w:ascii="Times New Roman" w:eastAsia="標楷體" w:hAnsi="Times New Roman" w:cs="Times New Roman"/>
          <w:sz w:val="28"/>
          <w:szCs w:val="28"/>
        </w:rPr>
        <w:t>，並由學校出具證明者，得參與換證研習後換發證書，又分為下列兩類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請選擇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「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第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類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」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或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「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第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類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」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C32D4" w:rsidRDefault="00DA72B1">
      <w:pPr>
        <w:snapToGrid w:val="0"/>
        <w:spacing w:line="440" w:lineRule="exact"/>
        <w:ind w:left="1240"/>
        <w:jc w:val="both"/>
      </w:pPr>
      <w:r>
        <w:rPr>
          <w:rFonts w:ascii="Times New Roman" w:eastAsia="標楷體" w:hAnsi="Times New Roman" w:cs="Times New Roman"/>
          <w:sz w:val="28"/>
        </w:rPr>
        <w:t>第一種第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類：完成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位教師的教學輔導工作，時間分別達</w:t>
      </w:r>
      <w:r>
        <w:rPr>
          <w:rFonts w:ascii="Times New Roman" w:eastAsia="標楷體" w:hAnsi="Times New Roman" w:cs="Times New Roman"/>
          <w:sz w:val="28"/>
        </w:rPr>
        <w:t>12</w:t>
      </w:r>
      <w:r>
        <w:rPr>
          <w:rFonts w:ascii="Times New Roman" w:eastAsia="標楷體" w:hAnsi="Times New Roman" w:cs="Times New Roman"/>
          <w:sz w:val="28"/>
        </w:rPr>
        <w:t>週以上。</w:t>
      </w:r>
    </w:p>
    <w:p w:rsidR="00BC32D4" w:rsidRDefault="00DA72B1">
      <w:pPr>
        <w:snapToGrid w:val="0"/>
        <w:spacing w:line="440" w:lineRule="exact"/>
        <w:ind w:left="1558" w:hanging="423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第一種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類：完成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位教師的教學輔導工作，</w:t>
      </w:r>
      <w:r>
        <w:rPr>
          <w:rFonts w:ascii="Times New Roman" w:eastAsia="標楷體" w:hAnsi="Times New Roman" w:cs="Times New Roman"/>
          <w:sz w:val="28"/>
        </w:rPr>
        <w:t>時間達</w:t>
      </w:r>
      <w:r>
        <w:rPr>
          <w:rFonts w:ascii="Times New Roman" w:eastAsia="標楷體" w:hAnsi="Times New Roman" w:cs="Times New Roman"/>
          <w:sz w:val="28"/>
        </w:rPr>
        <w:t>12</w:t>
      </w:r>
      <w:r>
        <w:rPr>
          <w:rFonts w:ascii="Times New Roman" w:eastAsia="標楷體" w:hAnsi="Times New Roman" w:cs="Times New Roman"/>
          <w:sz w:val="28"/>
        </w:rPr>
        <w:t>週以上</w:t>
      </w:r>
      <w:r>
        <w:rPr>
          <w:rFonts w:ascii="Times New Roman" w:eastAsia="標楷體" w:hAnsi="Times New Roman" w:cs="Times New Roman"/>
          <w:sz w:val="28"/>
          <w:szCs w:val="28"/>
        </w:rPr>
        <w:t>，且另外完成下列事項之ㄧ者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下列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擇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1)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C32D4" w:rsidRDefault="00DA72B1">
      <w:pPr>
        <w:pStyle w:val="a3"/>
        <w:numPr>
          <w:ilvl w:val="0"/>
          <w:numId w:val="8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進行創新教學研究、行動研究、教學輔導或教師專業相關主題論文，並發表於研討會、論壇、出版之期刊或專書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次以上。</w:t>
      </w:r>
    </w:p>
    <w:p w:rsidR="00BC32D4" w:rsidRDefault="00DA72B1">
      <w:pPr>
        <w:pStyle w:val="a3"/>
        <w:numPr>
          <w:ilvl w:val="0"/>
          <w:numId w:val="8"/>
        </w:numPr>
        <w:snapToGrid w:val="0"/>
        <w:spacing w:line="44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進行學校以上層級之公開授課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次以上。</w:t>
      </w:r>
    </w:p>
    <w:p w:rsidR="00BC32D4" w:rsidRDefault="00DA72B1">
      <w:pPr>
        <w:pStyle w:val="a3"/>
        <w:numPr>
          <w:ilvl w:val="0"/>
          <w:numId w:val="8"/>
        </w:numPr>
        <w:snapToGrid w:val="0"/>
        <w:spacing w:line="44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擔任學年召集人、領域召集人或教師專業學習社群召集人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年以上，或校長參與教師專業學習社群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年以上。</w:t>
      </w:r>
      <w:r>
        <w:rPr>
          <w:rFonts w:ascii="Times New Roman" w:eastAsia="標楷體" w:hAnsi="Times New Roman" w:cs="Times New Roman"/>
          <w:color w:val="000000"/>
          <w:sz w:val="28"/>
        </w:rPr>
        <w:t>（註：教師專業學習社群不限類別，領域召集人、學年主任等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，皆可屬之）</w:t>
      </w:r>
    </w:p>
    <w:p w:rsidR="00BC32D4" w:rsidRDefault="00DA72B1">
      <w:pPr>
        <w:pStyle w:val="a3"/>
        <w:numPr>
          <w:ilvl w:val="0"/>
          <w:numId w:val="7"/>
        </w:numPr>
        <w:spacing w:line="440" w:lineRule="exact"/>
        <w:ind w:left="840" w:hanging="840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第二種換證方式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未曾服務夥伴教師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教學輔導教師若未完成前述教學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輔導事項，得經學校推薦參與換證研習，並於執行下列四項專業實踐事項，經審查通過後換發證書：</w:t>
      </w:r>
    </w:p>
    <w:p w:rsidR="00BC32D4" w:rsidRDefault="00DA72B1">
      <w:pPr>
        <w:pStyle w:val="a3"/>
        <w:numPr>
          <w:ilvl w:val="0"/>
          <w:numId w:val="9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協助輔導實習學生、初任教師、新進教師或自願專業成長之教師，時間達</w:t>
      </w:r>
      <w:r>
        <w:rPr>
          <w:rFonts w:ascii="Times New Roman" w:eastAsia="標楷體" w:hAnsi="Times New Roman" w:cs="Times New Roman"/>
          <w:color w:val="000000"/>
          <w:sz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</w:rPr>
        <w:t>週以上。</w:t>
      </w:r>
    </w:p>
    <w:p w:rsidR="00BC32D4" w:rsidRDefault="00DA72B1">
      <w:pPr>
        <w:pStyle w:val="a3"/>
        <w:numPr>
          <w:ilvl w:val="0"/>
          <w:numId w:val="9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擔任授課教師，公開授課至少</w:t>
      </w:r>
      <w:r>
        <w:rPr>
          <w:rFonts w:ascii="Times New Roman" w:eastAsia="標楷體" w:hAnsi="Times New Roman" w:cs="Times New Roman"/>
          <w:color w:val="000000"/>
          <w:sz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</w:rPr>
        <w:t>次。</w:t>
      </w:r>
    </w:p>
    <w:p w:rsidR="00BC32D4" w:rsidRDefault="00DA72B1">
      <w:pPr>
        <w:pStyle w:val="a3"/>
        <w:numPr>
          <w:ilvl w:val="0"/>
          <w:numId w:val="9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/>
          <w:color w:val="000000"/>
          <w:sz w:val="28"/>
        </w:rPr>
        <w:t>擔任專業回饋人員，觀察夥伴教師授課，並依教學觀察三部曲（或備課、觀課、議課），給予對話與回饋至少</w:t>
      </w:r>
      <w:r>
        <w:rPr>
          <w:rFonts w:ascii="Times New Roman" w:eastAsia="標楷體" w:hAnsi="Times New Roman" w:cs="Times New Roman"/>
          <w:color w:val="000000"/>
          <w:sz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</w:rPr>
        <w:t>次。</w:t>
      </w:r>
    </w:p>
    <w:p w:rsidR="00BC32D4" w:rsidRDefault="00DA72B1">
      <w:pPr>
        <w:pStyle w:val="a3"/>
        <w:numPr>
          <w:ilvl w:val="0"/>
          <w:numId w:val="9"/>
        </w:numPr>
        <w:snapToGrid w:val="0"/>
        <w:spacing w:line="440" w:lineRule="exact"/>
        <w:jc w:val="both"/>
      </w:pPr>
      <w:r>
        <w:rPr>
          <w:rFonts w:ascii="Times New Roman" w:eastAsia="標楷體" w:hAnsi="Times New Roman" w:cs="Times New Roman"/>
          <w:color w:val="000000"/>
          <w:sz w:val="28"/>
        </w:rPr>
        <w:t>擔任教師專業學習社群召集人時間連續達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學期以上，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或校長參與教師專業學習社群</w:t>
      </w:r>
      <w:r>
        <w:rPr>
          <w:rFonts w:ascii="Times New Roman" w:eastAsia="標楷體" w:hAnsi="Times New Roman" w:cs="Times New Roman"/>
          <w:color w:val="000000"/>
          <w:sz w:val="28"/>
        </w:rPr>
        <w:t>時間連續達</w:t>
      </w:r>
      <w:r>
        <w:rPr>
          <w:rFonts w:ascii="Times New Roman" w:eastAsia="標楷體" w:hAnsi="Times New Roman" w:cs="Times New Roman"/>
          <w:color w:val="000000"/>
          <w:sz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</w:rPr>
        <w:t>學期以上，並具有學校核發之證明者。（註：教師專業學習社群不限類別，領域召集人、學年主任等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，皆可屬之）</w:t>
      </w:r>
    </w:p>
    <w:p w:rsidR="00BC32D4" w:rsidRDefault="00DA72B1">
      <w:pPr>
        <w:pStyle w:val="a3"/>
        <w:numPr>
          <w:ilvl w:val="0"/>
          <w:numId w:val="6"/>
        </w:numPr>
        <w:spacing w:before="180" w:line="440" w:lineRule="exact"/>
        <w:ind w:left="56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換證研習課程</w:t>
      </w:r>
    </w:p>
    <w:p w:rsidR="00BC32D4" w:rsidRDefault="00DA72B1">
      <w:pPr>
        <w:pStyle w:val="a3"/>
        <w:spacing w:after="180" w:line="440" w:lineRule="exact"/>
        <w:ind w:left="561" w:firstLine="56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由臺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南市政府教育局辦理教學輔導教師換證研習，共四項必修課程，各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小時，共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小時：</w:t>
      </w:r>
    </w:p>
    <w:tbl>
      <w:tblPr>
        <w:tblW w:w="6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1271"/>
      </w:tblGrid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時數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授課教師主導的公開授課與專業回饋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教學輔導案例討論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教師專業學習社群經營與教師領導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素養導向課程設計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C32D4" w:rsidRDefault="00DA72B1">
      <w:pPr>
        <w:pStyle w:val="a3"/>
        <w:numPr>
          <w:ilvl w:val="0"/>
          <w:numId w:val="6"/>
        </w:numPr>
        <w:spacing w:before="180" w:after="180" w:line="440" w:lineRule="exact"/>
        <w:ind w:left="560" w:hanging="56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換證期程</w:t>
      </w:r>
    </w:p>
    <w:p w:rsidR="00BC32D4" w:rsidRDefault="00DA72B1">
      <w:pPr>
        <w:pStyle w:val="a3"/>
        <w:numPr>
          <w:ilvl w:val="0"/>
          <w:numId w:val="10"/>
        </w:numPr>
        <w:spacing w:line="440" w:lineRule="exact"/>
        <w:ind w:left="840" w:hanging="84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申請期程：</w:t>
      </w:r>
    </w:p>
    <w:p w:rsidR="00BC32D4" w:rsidRDefault="00DA72B1">
      <w:pPr>
        <w:pStyle w:val="a3"/>
        <w:numPr>
          <w:ilvl w:val="0"/>
          <w:numId w:val="11"/>
        </w:numPr>
        <w:spacing w:line="440" w:lineRule="exact"/>
        <w:ind w:left="927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第一種方式換證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曾服務夥伴教師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者：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經校內相關會議審議推薦並繳交教學輔導事項資料：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審查委員審查資料：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審查通過後，得參與換證研習：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月（依實際公文報名參加）。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研習後得換發證書。</w:t>
      </w:r>
    </w:p>
    <w:p w:rsidR="00BC32D4" w:rsidRDefault="00DA72B1">
      <w:pPr>
        <w:pStyle w:val="a3"/>
        <w:numPr>
          <w:ilvl w:val="0"/>
          <w:numId w:val="11"/>
        </w:numPr>
        <w:spacing w:line="440" w:lineRule="exact"/>
        <w:ind w:left="927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第二種方式換證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未曾服務夥伴教師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者：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經校內相關會議審議推薦並申請換證：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參與換證研習：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月（依實際公文報名參加）。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繳交專業實踐事項資料：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月（依實際公告日程</w:t>
      </w:r>
      <w:r>
        <w:rPr>
          <w:rFonts w:ascii="Times New Roman" w:eastAsia="標楷體" w:hAnsi="Times New Roman" w:cs="Times New Roman"/>
          <w:sz w:val="28"/>
          <w:szCs w:val="28"/>
        </w:rPr>
        <w:t>繳交）。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認證單位審查資料：</w:t>
      </w:r>
      <w:r>
        <w:rPr>
          <w:rFonts w:ascii="Times New Roman" w:eastAsia="標楷體" w:hAnsi="Times New Roman" w:cs="Times New Roman"/>
          <w:sz w:val="28"/>
          <w:szCs w:val="28"/>
        </w:rPr>
        <w:t>115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月。</w:t>
      </w:r>
    </w:p>
    <w:p w:rsidR="00BC32D4" w:rsidRDefault="00DA72B1">
      <w:pPr>
        <w:pStyle w:val="a3"/>
        <w:numPr>
          <w:ilvl w:val="1"/>
          <w:numId w:val="11"/>
        </w:numPr>
        <w:spacing w:line="440" w:lineRule="exact"/>
        <w:ind w:left="12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審查通過後，得換發證書。</w:t>
      </w:r>
    </w:p>
    <w:p w:rsidR="00BC32D4" w:rsidRDefault="00DA72B1">
      <w:pPr>
        <w:pStyle w:val="a3"/>
        <w:numPr>
          <w:ilvl w:val="0"/>
          <w:numId w:val="10"/>
        </w:numPr>
        <w:spacing w:line="440" w:lineRule="exact"/>
        <w:ind w:left="840" w:hanging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1736198</wp:posOffset>
                </wp:positionH>
                <wp:positionV relativeFrom="paragraph">
                  <wp:posOffset>268412</wp:posOffset>
                </wp:positionV>
                <wp:extent cx="3422654" cy="259717"/>
                <wp:effectExtent l="0" t="0" r="25396" b="26033"/>
                <wp:wrapNone/>
                <wp:docPr id="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準備換證資料，以便選擇換證方式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36.7pt;margin-top:21.15pt;width:269.5pt;height:20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準備換證資料，以便選擇換證方式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8"/>
          <w:szCs w:val="28"/>
        </w:rPr>
        <w:t>換證流程圖</w: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3303763</wp:posOffset>
                </wp:positionH>
                <wp:positionV relativeFrom="paragraph">
                  <wp:posOffset>246686</wp:posOffset>
                </wp:positionV>
                <wp:extent cx="6986" cy="161291"/>
                <wp:effectExtent l="76200" t="0" r="69214" b="48259"/>
                <wp:wrapNone/>
                <wp:docPr id="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" cy="16129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3E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260.15pt;margin-top:19.4pt;width:.55pt;height:12.7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" strokecolor="#5b9bd5" strokeweight=".17625mm">
                <v:stroke endarrow="open" joinstyle="miter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2348865</wp:posOffset>
                </wp:positionH>
                <wp:positionV relativeFrom="paragraph">
                  <wp:posOffset>132716</wp:posOffset>
                </wp:positionV>
                <wp:extent cx="1938656" cy="809628"/>
                <wp:effectExtent l="19050" t="19050" r="23494" b="47622"/>
                <wp:wrapNone/>
                <wp:docPr id="3" name="流程圖: 決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6" cy="8096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Cs w:val="28"/>
                              </w:rPr>
                              <w:t>獲邀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Cs w:val="28"/>
                                <w:shd w:val="clear" w:color="auto" w:fill="FFFFFF"/>
                              </w:rPr>
                              <w:t>服務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Cs w:val="28"/>
                                <w:shd w:val="clear" w:color="auto" w:fill="FFFFFF"/>
                              </w:rPr>
                              <w:t>夥伴教師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決策 14" o:spid="_x0000_s1027" style="position:absolute;left:0;text-align:left;margin-left:184.95pt;margin-top:10.45pt;width:152.65pt;height:63.7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" adj="-11796480,,5400" path="m,1l1,,2,1,1,2,,1xe" strokeweight=".35281mm">
                <v:stroke joinstyle="miter"/>
                <v:formulas/>
                <v:path arrowok="t" o:connecttype="custom" o:connectlocs="969328,0;1938656,404814;969328,809628;0,404814" o:connectangles="270,0,90,180" textboxrect="1,1,2,2"/>
                <v:textbox inset="0,0,0,0"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Cs w:val="28"/>
                        </w:rPr>
                        <w:t>獲邀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Cs w:val="28"/>
                          <w:shd w:val="clear" w:color="auto" w:fill="FFFFFF"/>
                        </w:rPr>
                        <w:t>服務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Cs w:val="28"/>
                          <w:shd w:val="clear" w:color="auto" w:fill="FFFFFF"/>
                        </w:rPr>
                        <w:t>夥伴教師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1811024</wp:posOffset>
                </wp:positionH>
                <wp:positionV relativeFrom="paragraph">
                  <wp:posOffset>254002</wp:posOffset>
                </wp:positionV>
                <wp:extent cx="501649" cy="596902"/>
                <wp:effectExtent l="95250" t="0" r="31751" b="50798"/>
                <wp:wrapNone/>
                <wp:docPr id="4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49" cy="596902"/>
                          <a:chOff x="0" y="0"/>
                          <a:chExt cx="501649" cy="596902"/>
                        </a:xfrm>
                      </wpg:grpSpPr>
                      <wps:wsp>
                        <wps:cNvPr id="5" name="直線接點 45"/>
                        <wps:cNvCnPr/>
                        <wps:spPr>
                          <a:xfrm flipH="1">
                            <a:off x="12701" y="0"/>
                            <a:ext cx="488948" cy="7616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" name="直線單箭頭接點 46"/>
                        <wps:cNvCnPr/>
                        <wps:spPr>
                          <a:xfrm>
                            <a:off x="0" y="0"/>
                            <a:ext cx="0" cy="596902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A6457" id="群組 52" o:spid="_x0000_s1026" style="position:absolute;margin-left:142.6pt;margin-top:20pt;width:39.5pt;height:47pt;z-index:251751424" coordsize="501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">
                <v:shape id="直線接點 45" o:spid="_x0000_s1027" type="#_x0000_t32" style="position:absolute;left:127;width:4889;height: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cqsQAAADaAAAADwAAAGRycy9kb3ducmV2LnhtbESP3WrCQBSE7wu+w3IE7+omxRaJrkEs&#10;CwWhUK14e8ye/Gj2bMhuY/r23UKhl8PMfMOs89G2YqDeN44VpPMEBHHhTMOVgs+jflyC8AHZYOuY&#10;FHyTh3wzeVhjZtydP2g4hEpECPsMFdQhdJmUvqjJop+7jjh6pesthij7Spoe7xFuW/mUJC/SYsNx&#10;ocaOdjUVt8OXVdCey/REy4U+Lt6HRmt9Ka+ve6Vm03G7AhFoDP/hv/abUfAMv1fiD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ByqxAAAANoAAAAPAAAAAAAAAAAA&#10;AAAAAKECAABkcnMvZG93bnJldi54bWxQSwUGAAAAAAQABAD5AAAAkgMAAAAA&#10;" strokecolor="#5b9bd5" strokeweight=".17625mm">
                  <v:stroke joinstyle="miter"/>
                </v:shape>
                <v:shape id="直線單箭頭接點 46" o:spid="_x0000_s1028" type="#_x0000_t32" style="position:absolute;width:0;height:5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+46cQAAADaAAAADwAAAGRycy9kb3ducmV2LnhtbESPQWvCQBSE7wX/w/IKvRSzaQtSoqsU&#10;oRA8FBKVenxkn0kw+zbd3Zj4791CocdhZr5hVpvJdOJKzreWFbwkKQjiyuqWawWH/ef8HYQPyBo7&#10;y6TgRh4269nDCjNtRy7oWoZaRAj7DBU0IfSZlL5qyKBPbE8cvbN1BkOUrpba4RjhppOvabqQBluO&#10;Cw32tG2oupSDUUDSncZ8d9x3zxfzVrjd8F39fCn19Dh9LEEEmsJ/+K+dawUL+L0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7jpxAAAANoAAAAPAAAAAAAAAAAA&#10;AAAAAKECAABkcnMvZG93bnJldi54bWxQSwUGAAAAAAQABAD5AAAAkgMAAAAA&#10;" strokecolor="#5b9bd5" strokeweight=".17625mm">
                  <v:stroke endarrow="open" joinstyle="miter"/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4286249</wp:posOffset>
                </wp:positionH>
                <wp:positionV relativeFrom="paragraph">
                  <wp:posOffset>241301</wp:posOffset>
                </wp:positionV>
                <wp:extent cx="1682753" cy="604519"/>
                <wp:effectExtent l="0" t="0" r="88897" b="62231"/>
                <wp:wrapNone/>
                <wp:docPr id="7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3" cy="604519"/>
                          <a:chOff x="0" y="0"/>
                          <a:chExt cx="1682753" cy="604519"/>
                        </a:xfrm>
                      </wpg:grpSpPr>
                      <wps:wsp>
                        <wps:cNvPr id="8" name="直線接點 47"/>
                        <wps:cNvCnPr/>
                        <wps:spPr>
                          <a:xfrm flipV="1">
                            <a:off x="0" y="0"/>
                            <a:ext cx="1680841" cy="1271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9" name="直線單箭頭接點 48"/>
                        <wps:cNvCnPr/>
                        <wps:spPr>
                          <a:xfrm>
                            <a:off x="1682753" y="0"/>
                            <a:ext cx="0" cy="604519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ECF92" id="群組 53" o:spid="_x0000_s1026" style="position:absolute;margin-left:337.5pt;margin-top:19pt;width:132.5pt;height:47.6pt;z-index:251754496" coordsize="16827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">
                <v:shape id="直線接點 47" o:spid="_x0000_s1027" type="#_x0000_t32" style="position:absolute;width:16808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mzNL8AAADaAAAADwAAAGRycy9kb3ducmV2LnhtbERPy4rCMBTdD/gP4QruxtRBRKpRRAkM&#10;CII6g9trc/vQ5qY0sda/N4uBWR7Oe7nubS06an3lWMFknIAgzpypuFDwc9afcxA+IBusHZOCF3lY&#10;rwYfS0yNe/KRulMoRAxhn6KCMoQmldJnJVn0Y9cQRy53rcUQYVtI0+IzhttafiXJTFqsODaU2NC2&#10;pOx+elgF9SWf/NJ8qs/TQ1dpra/5bbdXajTsNwsQgfrwL/5zfxsFcWu8Em+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mzNL8AAADaAAAADwAAAAAAAAAAAAAAAACh&#10;AgAAZHJzL2Rvd25yZXYueG1sUEsFBgAAAAAEAAQA+QAAAI0DAAAAAA==&#10;" strokecolor="#5b9bd5" strokeweight=".17625mm">
                  <v:stroke joinstyle="miter"/>
                </v:shape>
                <v:shape id="直線單箭頭接點 48" o:spid="_x0000_s1028" type="#_x0000_t32" style="position:absolute;left:16827;width:0;height:6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Asm8MAAADaAAAADwAAAGRycy9kb3ducmV2LnhtbESPT4vCMBTE74LfITzBi6zpuiBuNYos&#10;COJhwX/sHh/Nsy02LzWJtn57Iwgeh5n5DTNbtKYSN3K+tKzgc5iAIM6sLjlXcNivPiYgfEDWWFkm&#10;BXfysJh3OzNMtW14S7ddyEWEsE9RQRFCnUrps4IM+qGtiaN3ss5giNLlUjtsItxUcpQkY2mw5LhQ&#10;YE0/BWXn3dUoIOn+m/XmuK8GZ/O1dZvrX3b5Varfa5dTEIHa8A6/2mut4BueV+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wLJvDAAAA2gAAAA8AAAAAAAAAAAAA&#10;AAAAoQIAAGRycy9kb3ducmV2LnhtbFBLBQYAAAAABAAEAPkAAACRAwAAAAA=&#10;" strokecolor="#5b9bd5" strokeweight=".17625mm">
                  <v:stroke endarrow="open" joinstyle="miter"/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4375147</wp:posOffset>
                </wp:positionH>
                <wp:positionV relativeFrom="paragraph">
                  <wp:posOffset>5715</wp:posOffset>
                </wp:positionV>
                <wp:extent cx="311152" cy="233684"/>
                <wp:effectExtent l="0" t="0" r="0" b="0"/>
                <wp:wrapNone/>
                <wp:docPr id="1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2" cy="23368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否</w:t>
                            </w:r>
                          </w:p>
                        </w:txbxContent>
                      </wps:txbx>
                      <wps:bodyPr vert="horz" wrap="square" lIns="71999" tIns="0" rIns="71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28" style="position:absolute;left:0;text-align:left;margin-left:344.5pt;margin-top:.45pt;width:24.5pt;height:18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" filled="f" stroked="f">
                <v:textbox inset="1.99997mm,0,1.99997mm"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2051054</wp:posOffset>
                </wp:positionH>
                <wp:positionV relativeFrom="paragraph">
                  <wp:posOffset>6345</wp:posOffset>
                </wp:positionV>
                <wp:extent cx="311152" cy="233684"/>
                <wp:effectExtent l="0" t="0" r="0" b="0"/>
                <wp:wrapNone/>
                <wp:docPr id="1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2" cy="23368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71999" tIns="0" rIns="71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9" style="position:absolute;left:0;text-align:left;margin-left:161.5pt;margin-top:.5pt;width:24.5pt;height:18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" filled="f" stroked="f">
                <v:textbox inset="1.99997mm,0,1.99997mm"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5038728</wp:posOffset>
                </wp:positionH>
                <wp:positionV relativeFrom="paragraph">
                  <wp:posOffset>5715</wp:posOffset>
                </wp:positionV>
                <wp:extent cx="1270001" cy="723903"/>
                <wp:effectExtent l="0" t="0" r="25399" b="19047"/>
                <wp:wrapNone/>
                <wp:docPr id="12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1" cy="72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70C0"/>
                                <w:szCs w:val="24"/>
                              </w:rPr>
                              <w:t>第二種換證方式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4"/>
                                <w:shd w:val="clear" w:color="auto" w:fill="FFFFFF"/>
                              </w:rPr>
                              <w:t>未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8"/>
                                <w:shd w:val="clear" w:color="auto" w:fill="FFFFFF"/>
                              </w:rPr>
                              <w:t>曾服務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8"/>
                                <w:shd w:val="clear" w:color="auto" w:fill="FFFFFF"/>
                              </w:rPr>
                              <w:t>夥伴教師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 w:val="22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0" type="#_x0000_t202" style="position:absolute;left:0;text-align:left;margin-left:396.75pt;margin-top:.45pt;width:100pt;height:5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70C0"/>
                          <w:szCs w:val="24"/>
                        </w:rPr>
                        <w:t>第二種換證方式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4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4"/>
                          <w:shd w:val="clear" w:color="auto" w:fill="FFFFFF"/>
                        </w:rPr>
                        <w:t>未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8"/>
                          <w:shd w:val="clear" w:color="auto" w:fill="FFFFFF"/>
                        </w:rPr>
                        <w:t>曾服務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8"/>
                          <w:shd w:val="clear" w:color="auto" w:fill="FFFFFF"/>
                        </w:rPr>
                        <w:t>夥伴教師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 w:val="22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634995</wp:posOffset>
                </wp:positionH>
                <wp:positionV relativeFrom="paragraph">
                  <wp:posOffset>3813</wp:posOffset>
                </wp:positionV>
                <wp:extent cx="3552828" cy="272418"/>
                <wp:effectExtent l="0" t="0" r="28572" b="13332"/>
                <wp:wrapNone/>
                <wp:docPr id="13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8" cy="27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70C0"/>
                                <w:szCs w:val="24"/>
                              </w:rPr>
                              <w:t>第一種換證方式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8"/>
                                <w:shd w:val="clear" w:color="auto" w:fill="FFFFFF"/>
                              </w:rPr>
                              <w:t>曾服務夥伴教師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70C0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1" type="#_x0000_t202" style="position:absolute;left:0;text-align:left;margin-left:50pt;margin-top:.3pt;width:279.75pt;height:21.4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70C0"/>
                          <w:szCs w:val="24"/>
                        </w:rPr>
                        <w:t>第一種換證方式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4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8"/>
                          <w:shd w:val="clear" w:color="auto" w:fill="FFFFFF"/>
                        </w:rPr>
                        <w:t>曾服務夥伴教師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70C0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2508254</wp:posOffset>
                </wp:positionH>
                <wp:positionV relativeFrom="paragraph">
                  <wp:posOffset>6345</wp:posOffset>
                </wp:positionV>
                <wp:extent cx="1071247" cy="205740"/>
                <wp:effectExtent l="0" t="0" r="71753" b="99060"/>
                <wp:wrapNone/>
                <wp:docPr id="14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247" cy="20574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4A4B" id="直線單箭頭接點 26" o:spid="_x0000_s1026" type="#_x0000_t32" style="position:absolute;margin-left:197.5pt;margin-top:.5pt;width:84.35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830906</wp:posOffset>
                </wp:positionH>
                <wp:positionV relativeFrom="paragraph">
                  <wp:posOffset>12152</wp:posOffset>
                </wp:positionV>
                <wp:extent cx="1661163" cy="228600"/>
                <wp:effectExtent l="38100" t="0" r="15237" b="95250"/>
                <wp:wrapNone/>
                <wp:docPr id="1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163" cy="22860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441F2" id="直線單箭頭接點 25" o:spid="_x0000_s1026" type="#_x0000_t32" style="position:absolute;margin-left:65.45pt;margin-top:.95pt;width:130.8pt;height:18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278133</wp:posOffset>
                </wp:positionV>
                <wp:extent cx="1612901" cy="3777615"/>
                <wp:effectExtent l="0" t="0" r="25399" b="13335"/>
                <wp:wrapNone/>
                <wp:docPr id="16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1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第一種第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類換證</w:t>
                            </w:r>
                          </w:p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完成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位教師的輔導工作，時間分別達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週以上。</w:t>
                            </w:r>
                          </w:p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Cs w:val="24"/>
                              </w:rPr>
                              <w:t>上傳表件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</w:t>
                            </w:r>
                          </w:p>
                          <w:p w:rsidR="00BC32D4" w:rsidRDefault="00DA72B1">
                            <w:pPr>
                              <w:snapToGrid w:val="0"/>
                              <w:ind w:left="283" w:hanging="283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位老師輔導事項資料檢核表及相關輔導佐證資料，變成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檔後上傳。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P9)</w:t>
                            </w:r>
                          </w:p>
                          <w:p w:rsidR="00BC32D4" w:rsidRDefault="00DA72B1">
                            <w:pPr>
                              <w:snapToGrid w:val="0"/>
                              <w:ind w:left="283" w:hanging="283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2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位老師輔導事項資料檢核表及相關輔導佐證資料，變成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檔後上傳。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P9)</w:t>
                            </w:r>
                          </w:p>
                          <w:p w:rsidR="00BC32D4" w:rsidRDefault="00BC32D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BC32D4" w:rsidRDefault="00BC32D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2" type="#_x0000_t202" style="position:absolute;left:0;text-align:left;margin-left:0;margin-top:21.9pt;width:127pt;height:297.4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第一種第</w:t>
                      </w: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類換證</w:t>
                      </w:r>
                    </w:p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完成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位教師的輔導工作，時間分別達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週以上。</w:t>
                      </w:r>
                    </w:p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Cs w:val="24"/>
                        </w:rPr>
                        <w:t>上傳表件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</w:t>
                      </w:r>
                    </w:p>
                    <w:p w:rsidR="00BC32D4" w:rsidRDefault="00DA72B1">
                      <w:pPr>
                        <w:snapToGrid w:val="0"/>
                        <w:ind w:left="283" w:hanging="283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>表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：第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位老師輔導事項資料檢核表及相關輔導佐證資料，變成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個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PDF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檔後上傳。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P9)</w:t>
                      </w:r>
                    </w:p>
                    <w:p w:rsidR="00BC32D4" w:rsidRDefault="00DA72B1">
                      <w:pPr>
                        <w:snapToGrid w:val="0"/>
                        <w:ind w:left="283" w:hanging="283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>表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2 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：第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位老師輔導事項資料檢核表及相關輔導佐證資料，變成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個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PDF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檔後上傳。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P9)</w:t>
                      </w:r>
                    </w:p>
                    <w:p w:rsidR="00BC32D4" w:rsidRDefault="00BC32D4">
                      <w:pPr>
                        <w:snapToGrid w:val="0"/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</w:p>
                    <w:p w:rsidR="00BC32D4" w:rsidRDefault="00BC32D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1733546</wp:posOffset>
                </wp:positionH>
                <wp:positionV relativeFrom="paragraph">
                  <wp:posOffset>246375</wp:posOffset>
                </wp:positionV>
                <wp:extent cx="3472818" cy="3810003"/>
                <wp:effectExtent l="0" t="0" r="13332" b="19047"/>
                <wp:wrapNone/>
                <wp:docPr id="17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8" cy="3810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第一種第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70C0"/>
                                <w:szCs w:val="24"/>
                                <w:u w:val="single"/>
                              </w:rPr>
                              <w:t>類換證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_________</w:t>
                            </w:r>
                          </w:p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完成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位教師的輔導工作，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時間達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週以上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，且另外完成研究、公開授課、領召事項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8"/>
                              </w:rPr>
                              <w:t>之ㄧ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者。</w:t>
                            </w:r>
                          </w:p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Cs w:val="24"/>
                              </w:rPr>
                              <w:t>上傳表件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</w:t>
                            </w:r>
                          </w:p>
                          <w:p w:rsidR="00BC32D4" w:rsidRDefault="00DA72B1">
                            <w:pPr>
                              <w:snapToGrid w:val="0"/>
                              <w:ind w:left="283" w:hanging="283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位老師輔導事項資料檢核表及相關輔導佐證資料，變成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檔後上傳。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P9)</w:t>
                            </w:r>
                          </w:p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2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8"/>
                              </w:rPr>
                              <w:t>下列事項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Cs w:val="28"/>
                              </w:rPr>
                              <w:t>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Cs w:val="28"/>
                              </w:rPr>
                              <w:t>1</w:t>
                            </w:r>
                          </w:p>
                          <w:p w:rsidR="00BC32D4" w:rsidRDefault="00DA72B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280" w:lineRule="exact"/>
                              <w:ind w:left="851" w:hanging="371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進行創新教學研究、行動研究、教學輔導或教師專業相關主題論文，並發表於研討會、論壇、出版之期刊或專書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次以上，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需上傳論文摘要或專書封面與摘要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。</w:t>
                            </w:r>
                          </w:p>
                          <w:p w:rsidR="00BC32D4" w:rsidRDefault="00DA72B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280" w:lineRule="exact"/>
                              <w:ind w:left="851" w:hanging="371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進行學校以上層級之公開授課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次以上，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需上傳公開授課證明核章表件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P11)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。</w:t>
                            </w:r>
                          </w:p>
                          <w:p w:rsidR="00BC32D4" w:rsidRDefault="00DA72B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280" w:lineRule="exact"/>
                              <w:ind w:left="851" w:hanging="371"/>
                              <w:jc w:val="both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擔任學年召集人、領域召集人或教師專業學習社群召集人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年以上，或校長參與教師專業學習社群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8"/>
                              </w:rPr>
                              <w:t>年以上，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需上傳教師專業學習社群參與證明核章表件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P12)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3" type="#_x0000_t202" style="position:absolute;left:0;text-align:left;margin-left:136.5pt;margin-top:19.4pt;width:273.45pt;height:300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" strokeweight=".17625mm">
                <v:textbox>
                  <w:txbxContent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_________________</w:t>
                      </w: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第一種第</w:t>
                      </w: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color w:val="0070C0"/>
                          <w:szCs w:val="24"/>
                          <w:u w:val="single"/>
                        </w:rPr>
                        <w:t>類換證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_________</w:t>
                      </w:r>
                    </w:p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完成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位教師的輔導工作，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時間達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週以上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，且另外完成研究、公開授課、領召事項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8"/>
                        </w:rPr>
                        <w:t>之ㄧ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者。</w:t>
                      </w:r>
                    </w:p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Cs w:val="24"/>
                        </w:rPr>
                        <w:t>上傳表件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</w:t>
                      </w:r>
                    </w:p>
                    <w:p w:rsidR="00BC32D4" w:rsidRDefault="00DA72B1">
                      <w:pPr>
                        <w:snapToGrid w:val="0"/>
                        <w:ind w:left="283" w:hanging="283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>表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位老師輔導事項資料檢核表及相關輔導佐證資料，變成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個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PDF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檔後上傳。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P9)</w:t>
                      </w:r>
                    </w:p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>表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  <w:shd w:val="clear" w:color="auto" w:fill="FFFFFF"/>
                        </w:rPr>
                        <w:t xml:space="preserve">2 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8"/>
                        </w:rPr>
                        <w:t>下列事項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8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Cs w:val="28"/>
                        </w:rPr>
                        <w:t>擇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Cs w:val="28"/>
                        </w:rPr>
                        <w:t>1</w:t>
                      </w:r>
                    </w:p>
                    <w:p w:rsidR="00BC32D4" w:rsidRDefault="00DA72B1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280" w:lineRule="exact"/>
                        <w:ind w:left="851" w:hanging="371"/>
                        <w:jc w:val="both"/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進行創新教學研究、行動研究、教學輔導或教師專業相關主題論文，並發表於研討會、論壇、出版之期刊或專書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次以上，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6"/>
                          <w:szCs w:val="26"/>
                        </w:rPr>
                        <w:t>需上傳論文摘要或專書封面與摘要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。</w:t>
                      </w:r>
                    </w:p>
                    <w:p w:rsidR="00BC32D4" w:rsidRDefault="00DA72B1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280" w:lineRule="exact"/>
                        <w:ind w:left="851" w:hanging="371"/>
                        <w:jc w:val="both"/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進行學校以上層級之公開授課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次以上，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6"/>
                          <w:szCs w:val="26"/>
                        </w:rPr>
                        <w:t>需上傳公開授課證明核章表件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P11)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。</w:t>
                      </w:r>
                    </w:p>
                    <w:p w:rsidR="00BC32D4" w:rsidRDefault="00DA72B1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280" w:lineRule="exact"/>
                        <w:ind w:left="851" w:hanging="371"/>
                        <w:jc w:val="both"/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擔任學年召集人、領域召集人或教師專業學習社群召集人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年以上，或校長參與教師專業學習社群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8"/>
                        </w:rPr>
                        <w:t>年以上，</w:t>
                      </w:r>
                      <w:r>
                        <w:rPr>
                          <w:rFonts w:eastAsia="標楷體"/>
                          <w:color w:val="000000"/>
                          <w:kern w:val="0"/>
                          <w:sz w:val="26"/>
                          <w:szCs w:val="26"/>
                        </w:rPr>
                        <w:t>需上傳教師專業學習社群參與證明核章表件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P12)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4870451</wp:posOffset>
                </wp:positionH>
                <wp:positionV relativeFrom="paragraph">
                  <wp:posOffset>177795</wp:posOffset>
                </wp:positionV>
                <wp:extent cx="1155701" cy="4190366"/>
                <wp:effectExtent l="38100" t="0" r="25399" b="114934"/>
                <wp:wrapNone/>
                <wp:docPr id="18" name="肘形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1" cy="4190366"/>
                        </a:xfrm>
                        <a:prstGeom prst="bentConnector3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6EC5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9" o:spid="_x0000_s1026" type="#_x0000_t34" style="position:absolute;margin-left:383.5pt;margin-top:14pt;width:91pt;height:329.9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" strokecolor="#5b9bd5" strokeweight=".17625mm">
                <v:stroke endarrow="open"/>
              </v:shape>
            </w:pict>
          </mc:Fallback>
        </mc:AlternateContent>
      </w: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66678</wp:posOffset>
                </wp:positionH>
                <wp:positionV relativeFrom="paragraph">
                  <wp:posOffset>148590</wp:posOffset>
                </wp:positionV>
                <wp:extent cx="1176659" cy="1804038"/>
                <wp:effectExtent l="0" t="38100" r="42541" b="62862"/>
                <wp:wrapNone/>
                <wp:docPr id="19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9" cy="1804038"/>
                        </a:xfrm>
                        <a:custGeom>
                          <a:avLst>
                            <a:gd name="f0" fmla="val 17776"/>
                            <a:gd name="f1" fmla="val 4575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114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星期一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星期五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提出申請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2" o:spid="_x0000_s1034" style="position:absolute;left:0;text-align:left;margin-left:5.25pt;margin-top:11.7pt;width:92.65pt;height:142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" adj="-11796480,,5400" path="m,4575r17776,l17776,r3824,10800l17776,21600r,-4575l,17025,,4575xe" strokeweight=".35281mm">
                <v:stroke joinstyle="miter"/>
                <v:formulas/>
                <v:path arrowok="t" o:connecttype="custom" o:connectlocs="588330,0;1176659,902019;588330,1804038;0,902019;968347,0;968347,1804038" o:connectangles="270,0,90,180,270,90" textboxrect="0,4575,19396,17025"/>
                <v:textbox>
                  <w:txbxContent>
                    <w:p w:rsidR="00BC32D4" w:rsidRDefault="00DA72B1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114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星期一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至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星期五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提出申請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692145</wp:posOffset>
                </wp:positionH>
                <wp:positionV relativeFrom="paragraph">
                  <wp:posOffset>146047</wp:posOffset>
                </wp:positionV>
                <wp:extent cx="2413001" cy="247016"/>
                <wp:effectExtent l="0" t="0" r="82549" b="95884"/>
                <wp:wrapNone/>
                <wp:docPr id="20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1" cy="24701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9BCED" id="直線單箭頭接點 27" o:spid="_x0000_s1026" type="#_x0000_t32" style="position:absolute;margin-left:54.5pt;margin-top:11.5pt;width:190pt;height:19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3169923</wp:posOffset>
                </wp:positionH>
                <wp:positionV relativeFrom="paragraph">
                  <wp:posOffset>158748</wp:posOffset>
                </wp:positionV>
                <wp:extent cx="0" cy="265433"/>
                <wp:effectExtent l="95250" t="0" r="57150" b="58417"/>
                <wp:wrapNone/>
                <wp:docPr id="21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A8304" id="直線單箭頭接點 30" o:spid="_x0000_s1026" type="#_x0000_t32" style="position:absolute;margin-left:249.6pt;margin-top:12.5pt;width:0;height:20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" strokecolor="#5b9bd5" strokeweight=".17625mm">
                <v:stroke endarrow="open" joinstyle="miter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1449863</wp:posOffset>
                </wp:positionH>
                <wp:positionV relativeFrom="paragraph">
                  <wp:posOffset>125730</wp:posOffset>
                </wp:positionV>
                <wp:extent cx="3422654" cy="478158"/>
                <wp:effectExtent l="0" t="0" r="25396" b="17142"/>
                <wp:wrapNone/>
                <wp:docPr id="22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478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校內會議審議推薦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上傳表件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：教學輔導教師換證推薦檢核表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(P6)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5" type="#_x0000_t202" style="position:absolute;left:0;text-align:left;margin-left:114.15pt;margin-top:9.9pt;width:269.5pt;height:3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校內會議審議推薦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上傳表件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：教學輔導教師換證推薦檢核表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(P6)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BC32D4">
      <w:pPr>
        <w:pStyle w:val="a3"/>
        <w:spacing w:line="440" w:lineRule="exact"/>
        <w:ind w:left="8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1433193</wp:posOffset>
                </wp:positionH>
                <wp:positionV relativeFrom="paragraph">
                  <wp:posOffset>167636</wp:posOffset>
                </wp:positionV>
                <wp:extent cx="3422654" cy="666753"/>
                <wp:effectExtent l="0" t="0" r="25396" b="19047"/>
                <wp:wrapNone/>
                <wp:docPr id="23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666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教師至「教育部校長暨教師專業發展支持平臺」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(https://proteacher.moe.edu.tw)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上傳提交推薦表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(P6)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及相關表件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12.85pt;margin-top:13.2pt;width:269.5pt;height:5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教師至「教育部校長暨教師專業發展支持平臺」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(https://proteacher.moe.edu.tw)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上傳提交推薦表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(P6)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及相關表件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3159123</wp:posOffset>
                </wp:positionH>
                <wp:positionV relativeFrom="paragraph">
                  <wp:posOffset>17145</wp:posOffset>
                </wp:positionV>
                <wp:extent cx="0" cy="169548"/>
                <wp:effectExtent l="95250" t="0" r="57150" b="59052"/>
                <wp:wrapNone/>
                <wp:docPr id="24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BA357" id="直線單箭頭接點 31" o:spid="_x0000_s1026" type="#_x0000_t32" style="position:absolute;margin-left:248.75pt;margin-top:1.35pt;width:0;height:13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" strokecolor="#5b9bd5" strokeweight=".17625mm">
                <v:stroke endarrow="open" joinstyle="miter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4857749</wp:posOffset>
                </wp:positionH>
                <wp:positionV relativeFrom="paragraph">
                  <wp:posOffset>196852</wp:posOffset>
                </wp:positionV>
                <wp:extent cx="577846" cy="590546"/>
                <wp:effectExtent l="38100" t="76200" r="31754" b="38104"/>
                <wp:wrapNone/>
                <wp:docPr id="25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46" cy="590546"/>
                          <a:chOff x="0" y="0"/>
                          <a:chExt cx="577846" cy="590546"/>
                        </a:xfrm>
                      </wpg:grpSpPr>
                      <wps:wsp>
                        <wps:cNvPr id="26" name="直線接點 49"/>
                        <wps:cNvCnPr/>
                        <wps:spPr>
                          <a:xfrm flipV="1">
                            <a:off x="38104" y="584201"/>
                            <a:ext cx="539742" cy="6345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7" name="直線接點 50"/>
                        <wps:cNvCnPr/>
                        <wps:spPr>
                          <a:xfrm flipV="1">
                            <a:off x="565155" y="0"/>
                            <a:ext cx="0" cy="577845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8" name="直線單箭頭接點 51"/>
                        <wps:cNvCnPr/>
                        <wps:spPr>
                          <a:xfrm flipH="1">
                            <a:off x="0" y="6345"/>
                            <a:ext cx="565155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5B9BD5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90FDC" id="群組 54" o:spid="_x0000_s1026" style="position:absolute;margin-left:382.5pt;margin-top:15.5pt;width:45.5pt;height:46.5pt;z-index:251758592" coordsize="577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">
                <v:shape id="直線接點 49" o:spid="_x0000_s1027" type="#_x0000_t32" style="position:absolute;left:381;top:5842;width:5397;height: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CxLsMAAADbAAAADwAAAGRycy9kb3ducmV2LnhtbESPW2sCMRSE3wv+h3CEvtWsIiKrUUQJ&#10;CIVCveDrcXP2opuTZZOu6783hUIfh5n5hlmue1uLjlpfOVYwHiUgiDNnKi4UnI76Yw7CB2SDtWNS&#10;8CQP69XgbYmpcQ/+pu4QChEh7FNUUIbQpFL6rCSLfuQa4ujlrrUYomwLaVp8RLit5SRJZtJixXGh&#10;xIa2JWX3w49VUF/y8ZnmU32cfnWV1vqa33afSr0P+80CRKA+/If/2nujYDKD3y/x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sS7DAAAA2wAAAA8AAAAAAAAAAAAA&#10;AAAAoQIAAGRycy9kb3ducmV2LnhtbFBLBQYAAAAABAAEAPkAAACRAwAAAAA=&#10;" strokecolor="#5b9bd5" strokeweight=".17625mm">
                  <v:stroke joinstyle="miter"/>
                </v:shape>
                <v:shape id="直線接點 50" o:spid="_x0000_s1028" type="#_x0000_t32" style="position:absolute;left:5651;width:0;height:5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UtcQAAADbAAAADwAAAGRycy9kb3ducmV2LnhtbESP3WoCMRSE7wXfIRyhd5pVRGU1SlEC&#10;hUJBbent6ebsj92cLJt03b69EQQvh5n5htnseluLjlpfOVYwnSQgiDNnKi4UfJ71eAXCB2SDtWNS&#10;8E8edtvhYIOpcVc+UncKhYgQ9ikqKENoUil9VpJFP3ENcfRy11oMUbaFNC1eI9zWcpYkC2mx4rhQ&#10;YkP7krLf059VUH/n0y9azfV5/tFVWuuf/HJ4V+pl1L+uQQTqwzP8aL8ZBbMl3L/EH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BS1xAAAANsAAAAPAAAAAAAAAAAA&#10;AAAAAKECAABkcnMvZG93bnJldi54bWxQSwUGAAAAAAQABAD5AAAAkgMAAAAA&#10;" strokecolor="#5b9bd5" strokeweight=".17625mm">
                  <v:stroke joinstyle="miter"/>
                </v:shape>
                <v:shape id="直線單箭頭接點 51" o:spid="_x0000_s1029" type="#_x0000_t32" style="position:absolute;top:63;width:56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I9JsIAAADbAAAADwAAAGRycy9kb3ducmV2LnhtbERPTW+CQBC9m/Q/bKaJF1IWOWhDXY0h&#10;mnrSKE3PE3YKtOwsslvAf+8emvT48r7X28m0YqDeNZYVLOIEBHFpdcOVgo/i8PIKwnlkja1lUnAn&#10;B9vN02yNmbYjX2i4+kqEEHYZKqi97zIpXVmTQRfbjjhwX7Y36APsK6l7HEO4aWWaJEtpsOHQUGNH&#10;eU3lz/XXKBjeL7v8/jkV+xON5+8uilY3jJSaP0+7NxCeJv8v/nMftYI0jA1fw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I9JsIAAADbAAAADwAAAAAAAAAAAAAA&#10;AAChAgAAZHJzL2Rvd25yZXYueG1sUEsFBgAAAAAEAAQA+QAAAJADAAAAAA==&#10;" strokecolor="#5b9bd5" strokeweight=".17625mm">
                  <v:stroke endarrow="open" joinstyle="miter"/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5386072</wp:posOffset>
                </wp:positionH>
                <wp:positionV relativeFrom="paragraph">
                  <wp:posOffset>255903</wp:posOffset>
                </wp:positionV>
                <wp:extent cx="1075691" cy="442597"/>
                <wp:effectExtent l="0" t="0" r="0" b="0"/>
                <wp:wrapNone/>
                <wp:docPr id="29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1" cy="44259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審查未通過，需補件。</w:t>
                            </w:r>
                          </w:p>
                        </w:txbxContent>
                      </wps:txbx>
                      <wps:bodyPr vert="horz" wrap="square" lIns="71999" tIns="0" rIns="71999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37" style="position:absolute;left:0;text-align:left;margin-left:424.1pt;margin-top:20.15pt;width:84.7pt;height:34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" filled="f" stroked="f">
                <v:textbox inset="1.99997mm,0,1.99997mm"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審查未通過，需補件。</w:t>
                      </w:r>
                    </w:p>
                  </w:txbxContent>
                </v:textbox>
              </v:rect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3168652</wp:posOffset>
                </wp:positionH>
                <wp:positionV relativeFrom="paragraph">
                  <wp:posOffset>253361</wp:posOffset>
                </wp:positionV>
                <wp:extent cx="0" cy="169549"/>
                <wp:effectExtent l="95250" t="0" r="57150" b="59051"/>
                <wp:wrapNone/>
                <wp:docPr id="30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B5627" id="直線單箭頭接點 32" o:spid="_x0000_s1026" type="#_x0000_t32" style="position:absolute;margin-left:249.5pt;margin-top:19.95pt;width:0;height:13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" strokecolor="#5b9bd5" strokeweight=".17625mm">
                <v:stroke endarrow="open" joinstyle="miter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1462564</wp:posOffset>
                </wp:positionH>
                <wp:positionV relativeFrom="paragraph">
                  <wp:posOffset>125730</wp:posOffset>
                </wp:positionV>
                <wp:extent cx="3422654" cy="291465"/>
                <wp:effectExtent l="0" t="0" r="25396" b="13335"/>
                <wp:wrapNone/>
                <wp:docPr id="31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教育局審查報名資料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15.15pt;margin-top:9.9pt;width:269.5pt;height:22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教育局審查報名資料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3174997</wp:posOffset>
                </wp:positionH>
                <wp:positionV relativeFrom="paragraph">
                  <wp:posOffset>120015</wp:posOffset>
                </wp:positionV>
                <wp:extent cx="0" cy="169548"/>
                <wp:effectExtent l="95250" t="0" r="57150" b="59052"/>
                <wp:wrapNone/>
                <wp:docPr id="32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98C8F" id="直線單箭頭接點 33" o:spid="_x0000_s1026" type="#_x0000_t32" style="position:absolute;margin-left:250pt;margin-top:9.45pt;width:0;height:13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" strokecolor="#5b9bd5" strokeweight=".17625mm">
                <v:stroke endarrow="open" joinstyle="miter"/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135258</wp:posOffset>
                </wp:positionH>
                <wp:positionV relativeFrom="paragraph">
                  <wp:posOffset>-281306</wp:posOffset>
                </wp:positionV>
                <wp:extent cx="1183005" cy="771525"/>
                <wp:effectExtent l="0" t="38100" r="36195" b="66675"/>
                <wp:wrapNone/>
                <wp:docPr id="33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771525"/>
                        </a:xfrm>
                        <a:custGeom>
                          <a:avLst>
                            <a:gd name="f0" fmla="val 18502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autoSpaceDE w:val="0"/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114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1" o:spid="_x0000_s1039" style="position:absolute;left:0;text-align:left;margin-left:10.65pt;margin-top:-22.15pt;width:93.15pt;height:6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" adj="-11796480,,5400" path="m,5400r18502,l18502,r3098,10800l18502,21600r,-5400l,16200,,5400xe" strokeweight=".35281mm">
                <v:stroke joinstyle="miter"/>
                <v:formulas/>
                <v:path arrowok="t" o:connecttype="custom" o:connectlocs="591503,0;1183005,385763;591503,771525;0,385763;1013331,0;1013331,771525" o:connectangles="270,0,90,180,270,90" textboxrect="0,5400,20051,16200"/>
                <v:textbox>
                  <w:txbxContent>
                    <w:p w:rsidR="00BC32D4" w:rsidRDefault="00DA72B1">
                      <w:pPr>
                        <w:autoSpaceDE w:val="0"/>
                        <w:spacing w:line="360" w:lineRule="exact"/>
                        <w:jc w:val="center"/>
                        <w:rPr>
                          <w:rFonts w:ascii="Times New Roman" w:eastAsia="標楷體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114</w:t>
                      </w: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1455578</wp:posOffset>
                </wp:positionH>
                <wp:positionV relativeFrom="paragraph">
                  <wp:posOffset>5715</wp:posOffset>
                </wp:positionV>
                <wp:extent cx="3422654" cy="291465"/>
                <wp:effectExtent l="0" t="0" r="25396" b="13335"/>
                <wp:wrapNone/>
                <wp:docPr id="3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審查通過，教師參與換證回流研習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14.6pt;margin-top:.45pt;width:269.5pt;height:22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審查通過，教師參與換證回流研習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DA72B1">
      <w:pPr>
        <w:pStyle w:val="a3"/>
        <w:spacing w:line="440" w:lineRule="exact"/>
        <w:ind w:left="840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3155951</wp:posOffset>
                </wp:positionH>
                <wp:positionV relativeFrom="paragraph">
                  <wp:posOffset>12701</wp:posOffset>
                </wp:positionV>
                <wp:extent cx="2392683" cy="278133"/>
                <wp:effectExtent l="0" t="0" r="45717" b="102867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3" cy="27813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E0836" id="直線單箭頭接點 35" o:spid="_x0000_s1026" type="#_x0000_t32" style="position:absolute;margin-left:248.5pt;margin-top:1pt;width:188.4pt;height:2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1720845</wp:posOffset>
                </wp:positionH>
                <wp:positionV relativeFrom="paragraph">
                  <wp:posOffset>19046</wp:posOffset>
                </wp:positionV>
                <wp:extent cx="1447166" cy="285750"/>
                <wp:effectExtent l="38100" t="0" r="19684" b="95250"/>
                <wp:wrapNone/>
                <wp:docPr id="36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166" cy="28575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7132D" id="直線單箭頭接點 34" o:spid="_x0000_s1026" type="#_x0000_t32" style="position:absolute;margin-left:135.5pt;margin-top:1.5pt;width:113.95pt;height:22.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323853</wp:posOffset>
                </wp:positionV>
                <wp:extent cx="2266953" cy="862965"/>
                <wp:effectExtent l="0" t="0" r="19047" b="13335"/>
                <wp:wrapNone/>
                <wp:docPr id="37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3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第二種換證方式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完成研習後，需於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當學年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內執行四項專業實踐事項相關流程及表件請參閱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P13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342pt;margin-top:25.5pt;width:178.5pt;height:67.9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第二種換證方式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完成研習後，需於</w:t>
                      </w: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當學年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內執行四項專業實踐事項相關流程及表件請參閱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P13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2D4" w:rsidRDefault="00DA72B1">
      <w:pPr>
        <w:spacing w:before="180" w:line="440" w:lineRule="exact"/>
        <w:jc w:val="both"/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66678</wp:posOffset>
                </wp:positionH>
                <wp:positionV relativeFrom="paragraph">
                  <wp:posOffset>34930</wp:posOffset>
                </wp:positionV>
                <wp:extent cx="3422654" cy="723903"/>
                <wp:effectExtent l="0" t="0" r="25396" b="19047"/>
                <wp:wrapNone/>
                <wp:docPr id="38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4" cy="72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第一種換證方式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當學年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內完成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  <w:p w:rsidR="00BC32D4" w:rsidRDefault="00DA72B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完成研習後，核發證書。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5.25pt;margin-top:2.75pt;width:269.5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" strokeweight=".17625mm">
                <v:textbox>
                  <w:txbxContent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第一種換證方式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szCs w:val="28"/>
                        </w:rPr>
                        <w:t>當學年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內完成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)</w:t>
                      </w:r>
                    </w:p>
                    <w:p w:rsidR="00BC32D4" w:rsidRDefault="00DA72B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完成研習後，核發證書。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BC32D4">
      <w:pPr>
        <w:spacing w:before="180"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BC32D4" w:rsidRDefault="00DA72B1">
      <w:pPr>
        <w:pStyle w:val="a3"/>
        <w:numPr>
          <w:ilvl w:val="0"/>
          <w:numId w:val="6"/>
        </w:numPr>
        <w:spacing w:before="180" w:line="440" w:lineRule="exact"/>
        <w:ind w:left="56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換證注意事項：</w:t>
      </w:r>
    </w:p>
    <w:p w:rsidR="00BC32D4" w:rsidRDefault="00DA72B1">
      <w:pPr>
        <w:spacing w:line="440" w:lineRule="exact"/>
        <w:ind w:left="555" w:hanging="555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若教學輔導教師證書期滿應換證仍未換證則證書失效，不得申請教學輔導教師減授課方案及其他相關權益，教學輔導教師證書有效期間對照如下表。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2090"/>
        <w:gridCol w:w="2090"/>
        <w:gridCol w:w="2090"/>
      </w:tblGrid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取證證號年度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證書效期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取證證號年度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證書效期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98</w:t>
            </w:r>
            <w:r>
              <w:rPr>
                <w:rFonts w:ascii="Times New Roman" w:eastAsia="標楷體" w:hAnsi="Times New Roman" w:cs="Times New Roman"/>
                <w:color w:val="000000"/>
              </w:rPr>
              <w:t>以前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108.12.31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114.07.31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99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110.07.31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115.07.31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111.07.31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116.07.31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112.07.31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117.07.31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102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113.07.31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  <w:tc>
          <w:tcPr>
            <w:tcW w:w="20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118.07.31</w:t>
            </w:r>
            <w:r>
              <w:rPr>
                <w:rFonts w:ascii="Times New Roman" w:eastAsia="標楷體" w:hAnsi="Times New Roman" w:cs="Times New Roman"/>
                <w:color w:val="000000"/>
              </w:rPr>
              <w:t>止</w:t>
            </w:r>
          </w:p>
        </w:tc>
      </w:tr>
    </w:tbl>
    <w:p w:rsidR="00BC32D4" w:rsidRDefault="00DA72B1">
      <w:pPr>
        <w:spacing w:line="440" w:lineRule="exact"/>
        <w:ind w:left="555" w:hanging="555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請教師於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至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至「教育部校長暨教師專業發展支持平臺</w:t>
      </w:r>
      <w:r>
        <w:rPr>
          <w:rFonts w:ascii="標楷體" w:eastAsia="標楷體" w:hAnsi="標楷體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線上提交換證申請及上傳相關資料，網址：</w:t>
      </w:r>
      <w:hyperlink r:id="rId7" w:history="1">
        <w:r>
          <w:t>https://proteacher.moe.edu.tw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，操作手冊請查閱「教育部校長暨教師專業發展支持平臺</w:t>
      </w:r>
      <w:r>
        <w:rPr>
          <w:rFonts w:ascii="標楷體" w:eastAsia="標楷體" w:hAnsi="標楷體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首頁</w:t>
      </w:r>
      <w:r>
        <w:rPr>
          <w:rFonts w:ascii="新細明體" w:hAnsi="新細明體"/>
          <w:sz w:val="20"/>
          <w:szCs w:val="20"/>
        </w:rPr>
        <w:t>→</w:t>
      </w:r>
      <w:r>
        <w:rPr>
          <w:rFonts w:ascii="Times New Roman" w:eastAsia="標楷體" w:hAnsi="Times New Roman" w:cs="Times New Roman"/>
          <w:sz w:val="28"/>
          <w:szCs w:val="28"/>
        </w:rPr>
        <w:t>最新消息</w:t>
      </w:r>
      <w:r>
        <w:rPr>
          <w:rFonts w:ascii="新細明體" w:hAnsi="新細明體"/>
          <w:sz w:val="20"/>
          <w:szCs w:val="20"/>
        </w:rPr>
        <w:t>→</w:t>
      </w:r>
      <w:r>
        <w:rPr>
          <w:rFonts w:ascii="Times New Roman" w:eastAsia="標楷體" w:hAnsi="Times New Roman" w:cs="Times New Roman"/>
          <w:sz w:val="28"/>
          <w:szCs w:val="28"/>
        </w:rPr>
        <w:t>操作指引下載。</w:t>
      </w:r>
    </w:p>
    <w:p w:rsidR="00BC32D4" w:rsidRDefault="00DA72B1">
      <w:pPr>
        <w:spacing w:line="44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三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選擇第一種換證方式老師，平臺填報介面如下：</w:t>
      </w:r>
    </w:p>
    <w:p w:rsidR="00BC32D4" w:rsidRDefault="00DA72B1">
      <w:pPr>
        <w:spacing w:line="440" w:lineRule="exact"/>
        <w:jc w:val="both"/>
      </w:pPr>
      <w:r>
        <w:rPr>
          <w:rFonts w:ascii="Times New Roman" w:eastAsia="標楷體" w:hAnsi="Times New Roman" w:cs="Times New Roman"/>
          <w:noProof/>
          <w:color w:val="0070C0"/>
          <w:sz w:val="28"/>
          <w:szCs w:val="28"/>
          <w:shd w:val="clear" w:color="auto" w:fill="FFFF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-9528</wp:posOffset>
            </wp:positionH>
            <wp:positionV relativeFrom="paragraph">
              <wp:posOffset>46991</wp:posOffset>
            </wp:positionV>
            <wp:extent cx="6645914" cy="3545842"/>
            <wp:effectExtent l="0" t="0" r="2536" b="0"/>
            <wp:wrapNone/>
            <wp:docPr id="3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35458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32D4" w:rsidRDefault="00BC32D4">
      <w:pPr>
        <w:spacing w:line="440" w:lineRule="exact"/>
        <w:jc w:val="both"/>
      </w:pPr>
    </w:p>
    <w:p w:rsidR="00BC32D4" w:rsidRDefault="00BC32D4">
      <w:pPr>
        <w:spacing w:line="440" w:lineRule="exact"/>
        <w:jc w:val="both"/>
      </w:pPr>
    </w:p>
    <w:p w:rsidR="00BC32D4" w:rsidRDefault="00BC32D4">
      <w:pPr>
        <w:spacing w:line="440" w:lineRule="exact"/>
        <w:jc w:val="both"/>
      </w:pPr>
    </w:p>
    <w:p w:rsidR="00BC32D4" w:rsidRDefault="00DA72B1">
      <w:pPr>
        <w:spacing w:line="4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4038603</wp:posOffset>
                </wp:positionH>
                <wp:positionV relativeFrom="paragraph">
                  <wp:posOffset>184151</wp:posOffset>
                </wp:positionV>
                <wp:extent cx="1732916" cy="800100"/>
                <wp:effectExtent l="266700" t="0" r="19684" b="38100"/>
                <wp:wrapNone/>
                <wp:docPr id="40" name="矩形圖說文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6" cy="800100"/>
                        </a:xfrm>
                        <a:custGeom>
                          <a:avLst>
                            <a:gd name="f0" fmla="val -2994"/>
                            <a:gd name="f1" fmla="val 21529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位老師輔導事項資料檢核表及相關輔導佐證資料，變成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檔後上傳。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文件範本參閱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P9)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圖說文字 39" o:spid="_x0000_s1043" style="position:absolute;left:0;text-align:left;margin-left:318pt;margin-top:14.5pt;width:136.45pt;height:6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" adj="-11796480,,5400" path="m,l,3590,,6280,,8970r,3660l-2994,21529,,18010r,3590l3590,21600r2690,l8970,21600r3660,l15320,21600r2690,l21600,21600r,-3590l21600,15320r,-2690l21600,8970r,-2690l21600,3590,21600,,18010,,15320,,12630,,8970,,6280,,3590,,,xe" strokeweight=".35281mm">
                <v:stroke joinstyle="miter"/>
                <v:formulas/>
                <v:path arrowok="t" o:connecttype="custom" o:connectlocs="866458,0;1732916,400050;866458,800100;0,400050;-240201,797470" o:connectangles="270,0,90,180,90" textboxrect="0,0,21600,21600"/>
                <v:textbox>
                  <w:txbxContent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位老師輔導事項資料檢核表及相關輔導佐證資料，變成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個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PDF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檔後上傳。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文件範本參閱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P9)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BC32D4">
      <w:pPr>
        <w:spacing w:line="440" w:lineRule="exact"/>
        <w:jc w:val="both"/>
      </w:pPr>
    </w:p>
    <w:p w:rsidR="00BC32D4" w:rsidRDefault="00BC32D4">
      <w:pPr>
        <w:spacing w:line="440" w:lineRule="exact"/>
        <w:jc w:val="both"/>
      </w:pPr>
    </w:p>
    <w:p w:rsidR="00BC32D4" w:rsidRDefault="00BC32D4">
      <w:pPr>
        <w:spacing w:line="440" w:lineRule="exact"/>
        <w:jc w:val="both"/>
      </w:pPr>
    </w:p>
    <w:p w:rsidR="00BC32D4" w:rsidRDefault="00DA72B1">
      <w:pPr>
        <w:spacing w:line="4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4013201</wp:posOffset>
                </wp:positionH>
                <wp:positionV relativeFrom="paragraph">
                  <wp:posOffset>279404</wp:posOffset>
                </wp:positionV>
                <wp:extent cx="1732916" cy="589916"/>
                <wp:effectExtent l="228600" t="0" r="19684" b="19684"/>
                <wp:wrapNone/>
                <wp:docPr id="41" name="矩形圖說文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6" cy="589916"/>
                        </a:xfrm>
                        <a:custGeom>
                          <a:avLst>
                            <a:gd name="f0" fmla="val -2519"/>
                            <a:gd name="f1" fmla="val 2776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依據換證方式上傳相對應之佐證資料，請參閱換證流程圖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(P3)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 w:val="20"/>
                                <w:szCs w:val="20"/>
                              </w:rPr>
                              <w:t>說明。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圖說文字 40" o:spid="_x0000_s1044" style="position:absolute;left:0;text-align:left;margin-left:316pt;margin-top:22pt;width:136.45pt;height:46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" adj="-11796480,,5400" path="m,l,3590,-2519,2776,,8970r,3660l,15320r,2690l,21600r3590,l6280,21600r2690,l12630,21600r2690,l18010,21600r3590,l21600,18010r,-2690l21600,12630r,-3660l21600,6280r,-2690l21600,,18010,,15320,,12630,,8970,,6280,,3590,,,xe" strokeweight=".35281mm">
                <v:stroke joinstyle="miter"/>
                <v:formulas/>
                <v:path arrowok="t" o:connecttype="custom" o:connectlocs="866458,0;1732916,294958;866458,589916;0,294958;-202093,75815" o:connectangles="270,0,90,180,90" textboxrect="0,0,21600,21600"/>
                <v:textbox>
                  <w:txbxContent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依據換證方式上傳相對應之佐證資料，請參閱換證流程圖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(P3)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 w:val="20"/>
                          <w:szCs w:val="20"/>
                        </w:rPr>
                        <w:t>說明。</w:t>
                      </w:r>
                    </w:p>
                  </w:txbxContent>
                </v:textbox>
              </v:shape>
            </w:pict>
          </mc:Fallback>
        </mc:AlternateContent>
      </w:r>
    </w:p>
    <w:p w:rsidR="00BC32D4" w:rsidRDefault="00BC32D4">
      <w:pPr>
        <w:spacing w:line="440" w:lineRule="exact"/>
        <w:jc w:val="both"/>
      </w:pPr>
    </w:p>
    <w:p w:rsidR="00BC32D4" w:rsidRDefault="00DA72B1">
      <w:pPr>
        <w:spacing w:line="44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 95</w:t>
      </w:r>
      <w:r>
        <w:rPr>
          <w:rFonts w:ascii="Times New Roman" w:eastAsia="標楷體" w:hAnsi="Times New Roman" w:cs="Times New Roman"/>
          <w:sz w:val="28"/>
          <w:szCs w:val="28"/>
        </w:rPr>
        <w:t>學年後取證者需提供初階證書或初階研習時數。</w:t>
      </w:r>
    </w:p>
    <w:p w:rsidR="00BC32D4" w:rsidRDefault="00DA72B1">
      <w:pPr>
        <w:spacing w:line="440" w:lineRule="exact"/>
        <w:ind w:left="555" w:hanging="555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換證後，證書延續十年有效，並應持續進行課程與教學輔導等教師專業發展實踐事項。</w:t>
      </w:r>
    </w:p>
    <w:p w:rsidR="00BC32D4" w:rsidRDefault="00DA72B1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1" w:name="OLE_LINK5"/>
      <w:bookmarkStart w:id="2" w:name="OLE_LINK6"/>
      <w:bookmarkStart w:id="3" w:name="OLE_LINK7"/>
      <w:bookmarkStart w:id="4" w:name="OLE_LINK8"/>
      <w:r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七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由</w:t>
      </w:r>
      <w:bookmarkEnd w:id="1"/>
      <w:bookmarkEnd w:id="2"/>
      <w:bookmarkEnd w:id="3"/>
      <w:bookmarkEnd w:id="4"/>
      <w:r>
        <w:rPr>
          <w:rFonts w:ascii="Times New Roman" w:eastAsia="標楷體" w:hAnsi="Times New Roman" w:cs="Times New Roman"/>
          <w:color w:val="000000"/>
          <w:sz w:val="28"/>
          <w:szCs w:val="28"/>
        </w:rPr>
        <w:t>臺南市政府教育局核發證書。</w:t>
      </w:r>
    </w:p>
    <w:p w:rsidR="00BC32D4" w:rsidRDefault="00DA72B1">
      <w:pPr>
        <w:spacing w:line="440" w:lineRule="exact"/>
        <w:ind w:left="555" w:hanging="555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換證後的證書字號將於證號內加註「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」，如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107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年之教學輔導教師換證後證書字號為「縣市證號第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C107Rxxxxx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號」。</w:t>
      </w:r>
    </w:p>
    <w:p w:rsidR="00BC32D4" w:rsidRDefault="00DA72B1">
      <w:pPr>
        <w:pStyle w:val="a3"/>
        <w:numPr>
          <w:ilvl w:val="0"/>
          <w:numId w:val="4"/>
        </w:numPr>
        <w:spacing w:before="180" w:after="180" w:line="44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教學輔導教師換證表件</w:t>
      </w:r>
    </w:p>
    <w:p w:rsidR="00BC32D4" w:rsidRDefault="00DA72B1">
      <w:pPr>
        <w:widowControl/>
        <w:spacing w:line="480" w:lineRule="exact"/>
        <w:ind w:firstLine="56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教學輔導教師換證所需表件請參閱附件。</w:t>
      </w:r>
    </w:p>
    <w:p w:rsidR="00BC32D4" w:rsidRDefault="00DA72B1">
      <w:pPr>
        <w:pStyle w:val="a3"/>
        <w:numPr>
          <w:ilvl w:val="0"/>
          <w:numId w:val="4"/>
        </w:numPr>
        <w:spacing w:before="180" w:after="180" w:line="44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聯絡窗口</w:t>
      </w:r>
    </w:p>
    <w:p w:rsidR="00BC32D4" w:rsidRDefault="00DA72B1">
      <w:pPr>
        <w:spacing w:line="44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臺南市佳里區佳里國民小學陳春蓮主任，聯絡電話：</w:t>
      </w:r>
      <w:r>
        <w:rPr>
          <w:rFonts w:ascii="標楷體" w:eastAsia="標楷體" w:hAnsi="標楷體"/>
          <w:sz w:val="28"/>
          <w:szCs w:val="28"/>
        </w:rPr>
        <w:t xml:space="preserve"> 06-7222031#711 </w:t>
      </w:r>
      <w:r>
        <w:rPr>
          <w:rFonts w:ascii="標楷體" w:eastAsia="標楷體" w:hAnsi="標楷體"/>
          <w:sz w:val="28"/>
          <w:szCs w:val="28"/>
        </w:rPr>
        <w:t>網路電話</w:t>
      </w:r>
      <w:r>
        <w:rPr>
          <w:rFonts w:ascii="標楷體" w:eastAsia="標楷體" w:hAnsi="標楷體"/>
          <w:sz w:val="28"/>
          <w:szCs w:val="28"/>
        </w:rPr>
        <w:t>216010</w:t>
      </w:r>
    </w:p>
    <w:p w:rsidR="00BC32D4" w:rsidRDefault="00BC32D4">
      <w:pPr>
        <w:pageBreakBefore/>
        <w:widowControl/>
        <w:suppressAutoHyphens w:val="0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spacing w:line="600" w:lineRule="exact"/>
      </w:pPr>
      <w:r>
        <w:rPr>
          <w:rFonts w:ascii="Times New Roman" w:eastAsia="標楷體" w:hAnsi="Times New Roman" w:cs="Times New Roman"/>
          <w:b/>
          <w:noProof/>
          <w:color w:val="00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5362571</wp:posOffset>
                </wp:positionH>
                <wp:positionV relativeFrom="paragraph">
                  <wp:posOffset>104141</wp:posOffset>
                </wp:positionV>
                <wp:extent cx="847091" cy="314325"/>
                <wp:effectExtent l="0" t="0" r="10159" b="28575"/>
                <wp:wrapTight wrapText="bothSides">
                  <wp:wrapPolygon edited="0">
                    <wp:start x="0" y="0"/>
                    <wp:lineTo x="0" y="22255"/>
                    <wp:lineTo x="21373" y="22255"/>
                    <wp:lineTo x="21373" y="0"/>
                    <wp:lineTo x="0" y="0"/>
                  </wp:wrapPolygon>
                </wp:wrapTight>
                <wp:docPr id="42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3143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必交表單</w:t>
                            </w:r>
                          </w:p>
                          <w:p w:rsidR="00BC32D4" w:rsidRDefault="00BC32D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 45" o:spid="_x0000_s1045" style="position:absolute;margin-left:422.25pt;margin-top:8.2pt;width:66.7pt;height:24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7091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" adj="-11796480,,5400" path="m52387,at,,104774,104774,52387,,,52387l,261937at,209550,104774,314324,,261937,52387,314324l794703,314325at742316,209551,847090,314325,794703,314325,847090,261938l847091,52387at742317,,847091,104774,847091,52387,794704,l52387,xe" filled="f" strokeweight=".35281mm">
                <v:stroke joinstyle="miter"/>
                <v:formulas/>
                <v:path arrowok="t" o:connecttype="custom" o:connectlocs="423546,0;847091,157163;423546,314325;0,157163" o:connectangles="270,0,90,180" textboxrect="15344,15344,831747,298981"/>
                <v:textbox>
                  <w:txbxContent>
                    <w:p w:rsidR="00BC32D4" w:rsidRDefault="00DA72B1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必交表單</w:t>
                      </w:r>
                    </w:p>
                    <w:p w:rsidR="00BC32D4" w:rsidRDefault="00BC32D4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                      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</w:p>
    <w:p w:rsidR="00BC32D4" w:rsidRDefault="00DA72B1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                   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推薦檢核表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05"/>
        <w:gridCol w:w="1506"/>
        <w:gridCol w:w="3544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教師姓名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服務學校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實際教學年資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專長領域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78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換證方式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本人將採取下列勾選之方式申請換證，並檢附相關證明資料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請選擇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「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第一種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或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「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第二種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BC32D4" w:rsidRDefault="00DA72B1">
            <w:pPr>
              <w:ind w:left="240" w:hanging="240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第一種換證方式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Cs w:val="28"/>
                <w:u w:val="single"/>
                <w:shd w:val="clear" w:color="auto" w:fill="FFFFFF"/>
              </w:rPr>
              <w:t>曾服務夥伴教師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)</w:t>
            </w:r>
            <w:r>
              <w:rPr>
                <w:rFonts w:ascii="新細明體" w:hAnsi="新細明體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</w:rPr>
              <w:t>本人於教學輔導教師持有證書期間獲邀擔任教學輔導教師，且完成下列兩項相關輔導事項</w:t>
            </w:r>
            <w:r>
              <w:rPr>
                <w:rFonts w:ascii="標楷體" w:eastAsia="標楷體" w:hAnsi="標楷體"/>
                <w:b/>
              </w:rPr>
              <w:t>之一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請選擇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「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類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或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「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  <w:shd w:val="clear" w:color="auto" w:fill="FFFFFF"/>
              </w:rPr>
              <w:t>類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:rsidR="00BC32D4" w:rsidRDefault="00DA72B1">
            <w:pPr>
              <w:ind w:left="480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Times New Roman" w:eastAsia="標楷體" w:hAnsi="Times New Roman" w:cs="Times New Roman"/>
                <w:b/>
              </w:rPr>
              <w:t>第一種第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類</w:t>
            </w:r>
            <w:r>
              <w:rPr>
                <w:rFonts w:ascii="Times New Roman" w:eastAsia="標楷體" w:hAnsi="Times New Roman" w:cs="Times New Roman"/>
              </w:rPr>
              <w:t>：完成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位教師的輔導工作，時間分別達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週以上。</w:t>
            </w:r>
          </w:p>
          <w:p w:rsidR="00BC32D4" w:rsidRDefault="00DA72B1">
            <w:pPr>
              <w:ind w:left="960" w:hanging="480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Times New Roman" w:eastAsia="標楷體" w:hAnsi="Times New Roman" w:cs="Times New Roman"/>
                <w:b/>
              </w:rPr>
              <w:t>第一種第</w:t>
            </w:r>
            <w:r>
              <w:rPr>
                <w:rFonts w:ascii="Times New Roman" w:eastAsia="標楷體" w:hAnsi="Times New Roman" w:cs="Times New Roman"/>
                <w:b/>
              </w:rPr>
              <w:t>2</w:t>
            </w:r>
            <w:r>
              <w:rPr>
                <w:rFonts w:ascii="Times New Roman" w:eastAsia="標楷體" w:hAnsi="Times New Roman" w:cs="Times New Roman"/>
                <w:b/>
              </w:rPr>
              <w:t>類</w:t>
            </w:r>
            <w:r>
              <w:rPr>
                <w:rFonts w:ascii="Times New Roman" w:eastAsia="標楷體" w:hAnsi="Times New Roman" w:cs="Times New Roman"/>
              </w:rPr>
              <w:t>：完成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位教師的輔導工作，時間達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週以上，且另外完成下列事項之ㄧ者</w:t>
            </w:r>
            <w:r>
              <w:rPr>
                <w:rFonts w:ascii="Times New Roman" w:eastAsia="標楷體" w:hAnsi="Times New Roman" w:cs="Times New Roman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u w:val="single"/>
              </w:rPr>
              <w:t>下列</w:t>
            </w:r>
            <w:r>
              <w:rPr>
                <w:rFonts w:ascii="Times New Roman" w:eastAsia="標楷體" w:hAnsi="Times New Roman" w:cs="Times New Roman"/>
                <w:u w:val="single"/>
              </w:rPr>
              <w:t>3</w:t>
            </w:r>
            <w:r>
              <w:rPr>
                <w:rFonts w:ascii="Times New Roman" w:eastAsia="標楷體" w:hAnsi="Times New Roman" w:cs="Times New Roman"/>
                <w:u w:val="single"/>
              </w:rPr>
              <w:t>擇</w:t>
            </w:r>
            <w:r>
              <w:rPr>
                <w:rFonts w:ascii="Times New Roman" w:eastAsia="標楷體" w:hAnsi="Times New Roman" w:cs="Times New Roman"/>
                <w:u w:val="single"/>
              </w:rPr>
              <w:t>1)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  <w:p w:rsidR="00BC32D4" w:rsidRDefault="00DA72B1">
            <w:pPr>
              <w:ind w:left="960" w:hanging="240"/>
            </w:pPr>
            <w:r>
              <w:rPr>
                <w:rFonts w:ascii="新細明體" w:hAnsi="新細明體"/>
              </w:rPr>
              <w:t>□(</w:t>
            </w:r>
            <w:r>
              <w:rPr>
                <w:rFonts w:ascii="Times New Roman" w:eastAsia="標楷體" w:hAnsi="Times New Roman" w:cs="Times New Roman"/>
              </w:rPr>
              <w:t>1)</w:t>
            </w:r>
            <w:r>
              <w:rPr>
                <w:rFonts w:ascii="Times New Roman" w:eastAsia="標楷體" w:hAnsi="Times New Roman" w:cs="Times New Roman"/>
              </w:rPr>
              <w:t>進行創新教學研究、行動研究、教學輔導或教師專業相關主題論文，並發表於研討會、論壇、出版之期刊或專書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次以上。</w:t>
            </w:r>
          </w:p>
          <w:p w:rsidR="00BC32D4" w:rsidRDefault="00DA72B1">
            <w:pPr>
              <w:ind w:left="960" w:hanging="240"/>
            </w:pPr>
            <w:r>
              <w:rPr>
                <w:rFonts w:ascii="新細明體" w:hAnsi="新細明體"/>
              </w:rPr>
              <w:t>□(</w:t>
            </w:r>
            <w:r>
              <w:rPr>
                <w:rFonts w:ascii="Times New Roman" w:eastAsia="標楷體" w:hAnsi="Times New Roman" w:cs="Times New Roman"/>
              </w:rPr>
              <w:t>2)</w:t>
            </w:r>
            <w:r>
              <w:rPr>
                <w:rFonts w:ascii="Times New Roman" w:eastAsia="標楷體" w:hAnsi="Times New Roman" w:cs="Times New Roman"/>
              </w:rPr>
              <w:t>進行學校以上層級之公開授課達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次以上。</w:t>
            </w:r>
          </w:p>
          <w:p w:rsidR="00BC32D4" w:rsidRDefault="00DA72B1">
            <w:pPr>
              <w:ind w:left="960" w:hanging="240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(3)</w:t>
            </w:r>
            <w:r>
              <w:rPr>
                <w:rFonts w:ascii="Times New Roman" w:eastAsia="標楷體" w:hAnsi="Times New Roman" w:cs="Times New Roman"/>
              </w:rPr>
              <w:t>教師擔任學年召集人、領域召集人或教師專業學習社群召集人，或校長參與教師專業學習社群達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eastAsia="標楷體"/>
              </w:rPr>
              <w:t>年以上。</w:t>
            </w:r>
          </w:p>
          <w:p w:rsidR="00BC32D4" w:rsidRDefault="00DA72B1">
            <w:pPr>
              <w:spacing w:before="180"/>
              <w:ind w:left="240" w:hanging="240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第二種換證方式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未</w:t>
            </w:r>
            <w:r>
              <w:rPr>
                <w:rFonts w:ascii="Times New Roman" w:eastAsia="標楷體" w:hAnsi="Times New Roman" w:cs="Times New Roman"/>
                <w:b/>
                <w:szCs w:val="28"/>
                <w:u w:val="single"/>
                <w:shd w:val="clear" w:color="auto" w:fill="FFFFFF"/>
              </w:rPr>
              <w:t>曾服務夥伴教師</w:t>
            </w:r>
            <w:r>
              <w:rPr>
                <w:rFonts w:ascii="標楷體" w:eastAsia="標楷體" w:hAnsi="標楷體"/>
                <w:b/>
                <w:sz w:val="22"/>
                <w:u w:val="single"/>
                <w:shd w:val="clear" w:color="auto" w:fill="FFFFFF"/>
              </w:rPr>
              <w:t>)</w:t>
            </w:r>
            <w:r>
              <w:rPr>
                <w:rFonts w:ascii="新細明體" w:hAnsi="新細明體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</w:rPr>
              <w:t>本人將</w:t>
            </w:r>
            <w:r>
              <w:rPr>
                <w:rFonts w:eastAsia="標楷體"/>
              </w:rPr>
              <w:t>參與換證回流研習，並執行下列四項專業實踐事項：</w:t>
            </w:r>
          </w:p>
          <w:p w:rsidR="00BC32D4" w:rsidRDefault="00DA72B1">
            <w:pPr>
              <w:pStyle w:val="a3"/>
              <w:numPr>
                <w:ilvl w:val="0"/>
                <w:numId w:val="13"/>
              </w:numPr>
              <w:ind w:left="766" w:hanging="284"/>
              <w:jc w:val="both"/>
            </w:pPr>
            <w:r>
              <w:rPr>
                <w:rFonts w:eastAsia="標楷體"/>
              </w:rPr>
              <w:t>擔任專</w:t>
            </w:r>
            <w:r>
              <w:rPr>
                <w:rFonts w:ascii="Times New Roman" w:eastAsia="標楷體" w:hAnsi="Times New Roman" w:cs="Times New Roman"/>
              </w:rPr>
              <w:t>業回饋人員，觀察同儕公開授課，並依教學觀察三部曲（或備課、觀課、議課），給予對話與回饋至少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次。</w:t>
            </w:r>
          </w:p>
          <w:p w:rsidR="00BC32D4" w:rsidRDefault="00DA72B1">
            <w:pPr>
              <w:pStyle w:val="a3"/>
              <w:numPr>
                <w:ilvl w:val="0"/>
                <w:numId w:val="13"/>
              </w:numPr>
              <w:ind w:left="766" w:hanging="28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協助輔導實習學生、初任教師、新進教師或自願專業成長之教師，時間達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週以上。</w:t>
            </w:r>
          </w:p>
          <w:p w:rsidR="00BC32D4" w:rsidRDefault="00DA72B1">
            <w:pPr>
              <w:pStyle w:val="a3"/>
              <w:numPr>
                <w:ilvl w:val="0"/>
                <w:numId w:val="13"/>
              </w:numPr>
              <w:ind w:left="766" w:hanging="28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開放任教班級，公開授課至少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次。</w:t>
            </w:r>
          </w:p>
          <w:p w:rsidR="00BC32D4" w:rsidRDefault="00DA72B1">
            <w:pPr>
              <w:pStyle w:val="a3"/>
              <w:numPr>
                <w:ilvl w:val="0"/>
                <w:numId w:val="13"/>
              </w:numPr>
              <w:ind w:left="766" w:hanging="284"/>
              <w:jc w:val="both"/>
            </w:pPr>
            <w:r>
              <w:rPr>
                <w:rFonts w:ascii="Times New Roman" w:eastAsia="標楷體" w:hAnsi="Times New Roman" w:cs="Times New Roman"/>
              </w:rPr>
              <w:t>擔任教師專業學習社群召集人，並具有學校</w:t>
            </w:r>
            <w:r>
              <w:rPr>
                <w:rFonts w:ascii="Times New Roman" w:eastAsia="標楷體" w:hAnsi="Times New Roman" w:cs="Times New Roman"/>
              </w:rPr>
              <w:t>核發之證明者（註：教師專業學習社群不限類別，領域召集人、學年主任等，皆可屬之）。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20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換證教師簽</w:t>
            </w:r>
            <w:r>
              <w:rPr>
                <w:rFonts w:ascii="標楷體" w:eastAsia="標楷體" w:hAnsi="標楷體"/>
                <w:b/>
                <w:sz w:val="28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2D4" w:rsidRDefault="00DA72B1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申請換證教師本人確認符合上述各項資格後簽名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67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lastRenderedPageBreak/>
              <w:t>學校推薦理由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 w:cs="Times New Roman"/>
                <w:color w:val="FFFFFF"/>
              </w:rPr>
            </w:pPr>
            <w:r>
              <w:rPr>
                <w:rFonts w:ascii="Times New Roman" w:eastAsia="標楷體" w:hAnsi="Times New Roman" w:cs="Times New Roman"/>
                <w:color w:val="FFFFFF"/>
              </w:rPr>
              <w:t>請優先考量以下第</w:t>
            </w:r>
            <w:r>
              <w:rPr>
                <w:rFonts w:ascii="Times New Roman" w:eastAsia="標楷體" w:hAnsi="Times New Roman" w:cs="Times New Roman"/>
                <w:color w:val="FFFFFF"/>
              </w:rPr>
              <w:t>1</w:t>
            </w:r>
            <w:r>
              <w:rPr>
                <w:rFonts w:ascii="Times New Roman" w:eastAsia="標楷體" w:hAnsi="Times New Roman" w:cs="Times New Roman"/>
                <w:color w:val="FFFFFF"/>
              </w:rPr>
              <w:t>點及第</w:t>
            </w:r>
            <w:r>
              <w:rPr>
                <w:rFonts w:ascii="Times New Roman" w:eastAsia="標楷體" w:hAnsi="Times New Roman" w:cs="Times New Roman"/>
                <w:color w:val="FFFFFF"/>
              </w:rPr>
              <w:t>2</w:t>
            </w:r>
            <w:r>
              <w:rPr>
                <w:rFonts w:ascii="Times New Roman" w:eastAsia="標楷體" w:hAnsi="Times New Roman" w:cs="Times New Roman"/>
                <w:color w:val="FFFFFF"/>
              </w:rPr>
              <w:t>點條件並適度說明：</w:t>
            </w:r>
          </w:p>
          <w:p w:rsidR="00BC32D4" w:rsidRDefault="00DA72B1">
            <w:pPr>
              <w:rPr>
                <w:rFonts w:ascii="Times New Roman" w:eastAsia="標楷體" w:hAnsi="Times New Roman" w:cs="Times New Roman"/>
                <w:color w:val="FFFFFF"/>
              </w:rPr>
            </w:pPr>
            <w:r>
              <w:rPr>
                <w:rFonts w:ascii="Times New Roman" w:eastAsia="標楷體" w:hAnsi="Times New Roman" w:cs="Times New Roman"/>
                <w:color w:val="FFFFFF"/>
              </w:rPr>
              <w:t>1.</w:t>
            </w:r>
            <w:r>
              <w:rPr>
                <w:rFonts w:ascii="Times New Roman" w:eastAsia="標楷體" w:hAnsi="Times New Roman" w:cs="Times New Roman"/>
                <w:color w:val="FFFFFF"/>
              </w:rPr>
              <w:t>校內教學輔導需求</w:t>
            </w:r>
          </w:p>
          <w:p w:rsidR="00BC32D4" w:rsidRDefault="00DA72B1">
            <w:pPr>
              <w:rPr>
                <w:rFonts w:ascii="Times New Roman" w:eastAsia="標楷體" w:hAnsi="Times New Roman" w:cs="Times New Roman"/>
                <w:color w:val="FFFFFF"/>
              </w:rPr>
            </w:pPr>
            <w:r>
              <w:rPr>
                <w:rFonts w:ascii="Times New Roman" w:eastAsia="標楷體" w:hAnsi="Times New Roman" w:cs="Times New Roman"/>
                <w:color w:val="FFFFFF"/>
              </w:rPr>
              <w:t>2.</w:t>
            </w:r>
            <w:r>
              <w:rPr>
                <w:rFonts w:ascii="Times New Roman" w:eastAsia="標楷體" w:hAnsi="Times New Roman" w:cs="Times New Roman"/>
                <w:color w:val="FFFFFF"/>
              </w:rPr>
              <w:t>認證教師之教學表現</w:t>
            </w:r>
          </w:p>
          <w:p w:rsidR="00BC32D4" w:rsidRDefault="00DA72B1">
            <w:pPr>
              <w:rPr>
                <w:rFonts w:ascii="Times New Roman" w:eastAsia="標楷體" w:hAnsi="Times New Roman" w:cs="Times New Roman"/>
                <w:color w:val="FFFFFF"/>
              </w:rPr>
            </w:pPr>
            <w:r>
              <w:rPr>
                <w:rFonts w:ascii="Times New Roman" w:eastAsia="標楷體" w:hAnsi="Times New Roman" w:cs="Times New Roman"/>
                <w:color w:val="FFFFFF"/>
              </w:rPr>
              <w:t>3.</w:t>
            </w:r>
            <w:r>
              <w:rPr>
                <w:rFonts w:ascii="Times New Roman" w:eastAsia="標楷體" w:hAnsi="Times New Roman" w:cs="Times New Roman"/>
                <w:color w:val="FFFFFF"/>
              </w:rPr>
              <w:t>認證教師無違反教師法相關事項</w:t>
            </w:r>
          </w:p>
          <w:p w:rsidR="00BC32D4" w:rsidRDefault="00DA72B1">
            <w:r>
              <w:rPr>
                <w:rFonts w:ascii="Times New Roman" w:eastAsia="標楷體" w:hAnsi="Times New Roman" w:cs="Times New Roman"/>
                <w:color w:val="FFFFFF"/>
              </w:rPr>
              <w:t>4.</w:t>
            </w:r>
            <w:r>
              <w:rPr>
                <w:rFonts w:ascii="Times New Roman" w:eastAsia="標楷體" w:hAnsi="Times New Roman" w:cs="Times New Roman"/>
                <w:color w:val="FFFFFF"/>
              </w:rPr>
              <w:t>教學輔導教師累積人數佔校內編制人數比率以</w:t>
            </w:r>
            <w:r>
              <w:rPr>
                <w:rFonts w:ascii="Times New Roman" w:eastAsia="標楷體" w:hAnsi="Times New Roman" w:cs="Times New Roman"/>
                <w:color w:val="FFFFFF"/>
              </w:rPr>
              <w:t>50%</w:t>
            </w:r>
            <w:r>
              <w:rPr>
                <w:rFonts w:ascii="Times New Roman" w:eastAsia="標楷體" w:hAnsi="Times New Roman" w:cs="Times New Roman"/>
                <w:color w:val="FFFFFF"/>
              </w:rPr>
              <w:t>為原則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82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校內相關會議</w:t>
            </w:r>
          </w:p>
          <w:p w:rsidR="00BC32D4" w:rsidRDefault="00DA72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審議意見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課發會或行政會議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學校審核欄位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 xml:space="preserve">承辦人核章　　　　　　　　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校長核章</w:t>
            </w:r>
          </w:p>
        </w:tc>
      </w:tr>
    </w:tbl>
    <w:p w:rsidR="00BC32D4" w:rsidRDefault="00DA72B1">
      <w:pPr>
        <w:pageBreakBefore/>
        <w:widowControl/>
        <w:suppressAutoHyphens w:val="0"/>
        <w:spacing w:line="600" w:lineRule="exact"/>
        <w:jc w:val="center"/>
      </w:pPr>
      <w:r>
        <w:rPr>
          <w:rFonts w:eastAsia="標楷體"/>
          <w:b/>
          <w:color w:val="000000"/>
          <w:sz w:val="56"/>
          <w:szCs w:val="36"/>
        </w:rPr>
        <w:lastRenderedPageBreak/>
        <w:t>第一種換證方式表件</w:t>
      </w:r>
    </w:p>
    <w:p w:rsidR="00BC32D4" w:rsidRDefault="00DA72B1">
      <w:pPr>
        <w:spacing w:line="600" w:lineRule="exact"/>
        <w:ind w:left="709"/>
        <w:jc w:val="center"/>
        <w:rPr>
          <w:rFonts w:ascii="標楷體" w:eastAsia="標楷體" w:hAnsi="標楷體"/>
          <w:color w:val="C00000"/>
          <w:sz w:val="28"/>
          <w:szCs w:val="36"/>
        </w:rPr>
      </w:pPr>
      <w:r>
        <w:rPr>
          <w:rFonts w:ascii="標楷體" w:eastAsia="標楷體" w:hAnsi="標楷體"/>
          <w:color w:val="C00000"/>
          <w:sz w:val="28"/>
          <w:szCs w:val="36"/>
        </w:rPr>
        <w:t>請依照第</w:t>
      </w:r>
      <w:r>
        <w:rPr>
          <w:rFonts w:ascii="標楷體" w:eastAsia="標楷體" w:hAnsi="標楷體"/>
          <w:color w:val="C00000"/>
          <w:sz w:val="28"/>
          <w:szCs w:val="36"/>
        </w:rPr>
        <w:t>1</w:t>
      </w:r>
      <w:r>
        <w:rPr>
          <w:rFonts w:ascii="標楷體" w:eastAsia="標楷體" w:hAnsi="標楷體"/>
          <w:color w:val="C00000"/>
          <w:sz w:val="28"/>
          <w:szCs w:val="36"/>
        </w:rPr>
        <w:t>類</w:t>
      </w:r>
      <w:r>
        <w:rPr>
          <w:rFonts w:ascii="標楷體" w:eastAsia="標楷體" w:hAnsi="標楷體"/>
          <w:color w:val="C00000"/>
          <w:sz w:val="28"/>
          <w:szCs w:val="36"/>
        </w:rPr>
        <w:t>(</w:t>
      </w:r>
      <w:r>
        <w:rPr>
          <w:rFonts w:ascii="標楷體" w:eastAsia="標楷體" w:hAnsi="標楷體"/>
          <w:color w:val="C00000"/>
          <w:sz w:val="28"/>
          <w:szCs w:val="36"/>
        </w:rPr>
        <w:t>曾服務</w:t>
      </w:r>
      <w:r>
        <w:rPr>
          <w:rFonts w:ascii="標楷體" w:eastAsia="標楷體" w:hAnsi="標楷體"/>
          <w:color w:val="C00000"/>
          <w:sz w:val="28"/>
          <w:szCs w:val="36"/>
        </w:rPr>
        <w:t>2</w:t>
      </w:r>
      <w:r>
        <w:rPr>
          <w:rFonts w:ascii="標楷體" w:eastAsia="標楷體" w:hAnsi="標楷體"/>
          <w:color w:val="C00000"/>
          <w:sz w:val="28"/>
          <w:szCs w:val="36"/>
        </w:rPr>
        <w:t>位夥伴教師</w:t>
      </w:r>
      <w:r>
        <w:rPr>
          <w:rFonts w:ascii="標楷體" w:eastAsia="標楷體" w:hAnsi="標楷體"/>
          <w:color w:val="C00000"/>
          <w:sz w:val="28"/>
          <w:szCs w:val="36"/>
        </w:rPr>
        <w:t>)</w:t>
      </w:r>
      <w:r>
        <w:rPr>
          <w:rFonts w:ascii="標楷體" w:eastAsia="標楷體" w:hAnsi="標楷體"/>
          <w:color w:val="C00000"/>
          <w:sz w:val="28"/>
          <w:szCs w:val="36"/>
        </w:rPr>
        <w:t>或第</w:t>
      </w:r>
      <w:r>
        <w:rPr>
          <w:rFonts w:ascii="標楷體" w:eastAsia="標楷體" w:hAnsi="標楷體"/>
          <w:color w:val="C00000"/>
          <w:sz w:val="28"/>
          <w:szCs w:val="36"/>
        </w:rPr>
        <w:t>2</w:t>
      </w:r>
      <w:r>
        <w:rPr>
          <w:rFonts w:ascii="標楷體" w:eastAsia="標楷體" w:hAnsi="標楷體"/>
          <w:color w:val="C00000"/>
          <w:sz w:val="28"/>
          <w:szCs w:val="36"/>
        </w:rPr>
        <w:t>類</w:t>
      </w:r>
      <w:r>
        <w:rPr>
          <w:rFonts w:ascii="標楷體" w:eastAsia="標楷體" w:hAnsi="標楷體"/>
          <w:color w:val="C00000"/>
          <w:sz w:val="28"/>
          <w:szCs w:val="36"/>
        </w:rPr>
        <w:t>(</w:t>
      </w:r>
      <w:r>
        <w:rPr>
          <w:rFonts w:ascii="標楷體" w:eastAsia="標楷體" w:hAnsi="標楷體"/>
          <w:color w:val="C00000"/>
          <w:sz w:val="28"/>
          <w:szCs w:val="36"/>
        </w:rPr>
        <w:t>曾服務</w:t>
      </w:r>
      <w:r>
        <w:rPr>
          <w:rFonts w:ascii="標楷體" w:eastAsia="標楷體" w:hAnsi="標楷體"/>
          <w:color w:val="C00000"/>
          <w:sz w:val="28"/>
          <w:szCs w:val="36"/>
        </w:rPr>
        <w:t>1</w:t>
      </w:r>
      <w:r>
        <w:rPr>
          <w:rFonts w:ascii="標楷體" w:eastAsia="標楷體" w:hAnsi="標楷體"/>
          <w:color w:val="C00000"/>
          <w:sz w:val="28"/>
          <w:szCs w:val="36"/>
        </w:rPr>
        <w:t>位夥伴教師</w:t>
      </w:r>
      <w:r>
        <w:rPr>
          <w:rFonts w:ascii="標楷體" w:eastAsia="標楷體" w:hAnsi="標楷體"/>
          <w:color w:val="C00000"/>
          <w:sz w:val="28"/>
          <w:szCs w:val="36"/>
        </w:rPr>
        <w:t>)</w:t>
      </w:r>
    </w:p>
    <w:p w:rsidR="00BC32D4" w:rsidRDefault="00DA72B1">
      <w:pPr>
        <w:spacing w:line="600" w:lineRule="exact"/>
        <w:ind w:left="709"/>
        <w:jc w:val="center"/>
      </w:pPr>
      <w:r>
        <w:rPr>
          <w:rFonts w:ascii="標楷體" w:eastAsia="標楷體" w:hAnsi="標楷體"/>
          <w:color w:val="C00000"/>
          <w:sz w:val="28"/>
          <w:szCs w:val="36"/>
        </w:rPr>
        <w:t>之換證方式選擇繳交表件，請參閱換證流程圖</w:t>
      </w:r>
      <w:r>
        <w:rPr>
          <w:rFonts w:ascii="標楷體" w:eastAsia="標楷體" w:hAnsi="標楷體"/>
          <w:color w:val="C00000"/>
          <w:sz w:val="28"/>
          <w:szCs w:val="36"/>
        </w:rPr>
        <w:t>(P3)</w:t>
      </w:r>
      <w:r>
        <w:rPr>
          <w:rFonts w:ascii="標楷體" w:eastAsia="標楷體" w:hAnsi="標楷體"/>
          <w:color w:val="C00000"/>
          <w:sz w:val="28"/>
          <w:szCs w:val="36"/>
        </w:rPr>
        <w:t>：</w:t>
      </w:r>
    </w:p>
    <w:p w:rsidR="00BC32D4" w:rsidRDefault="00BC32D4">
      <w:pPr>
        <w:spacing w:line="600" w:lineRule="exact"/>
        <w:ind w:left="709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C32D4" w:rsidRDefault="00DA72B1">
      <w:pPr>
        <w:spacing w:line="2000" w:lineRule="exact"/>
        <w:ind w:left="709"/>
      </w:pPr>
      <w:r>
        <w:rPr>
          <w:rFonts w:ascii="標楷體" w:eastAsia="標楷體" w:hAnsi="標楷體"/>
          <w:noProof/>
          <w:color w:val="C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4481831</wp:posOffset>
                </wp:positionH>
                <wp:positionV relativeFrom="paragraph">
                  <wp:posOffset>125730</wp:posOffset>
                </wp:positionV>
                <wp:extent cx="1833884" cy="1575438"/>
                <wp:effectExtent l="19050" t="19050" r="13966" b="43812"/>
                <wp:wrapNone/>
                <wp:docPr id="43" name="向左箭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4" cy="1575438"/>
                        </a:xfrm>
                        <a:custGeom>
                          <a:avLst>
                            <a:gd name="f0" fmla="val 945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*/ f19 f20 1"/>
                            <a:gd name="f28" fmla="*/ 21600 f21 1"/>
                            <a:gd name="f29" fmla="*/ 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1 10800"/>
                            <a:gd name="f35" fmla="*/ f29 1 f21"/>
                            <a:gd name="f36" fmla="*/ f28 1 f21"/>
                            <a:gd name="f37" fmla="*/ f26 f13 1"/>
                            <a:gd name="f38" fmla="+- f19 0 f34"/>
                            <a:gd name="f39" fmla="*/ f36 f12 1"/>
                            <a:gd name="f40" fmla="*/ f35 f13 1"/>
                            <a:gd name="f41" fmla="*/ f36 f13 1"/>
                            <a:gd name="f42" fmla="*/ f38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42" t="f30" r="f39" b="f37"/>
                          <a:pathLst>
                            <a:path w="21600" h="21600">
                              <a:moveTo>
                                <a:pt x="f8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7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8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  <w:t>必交表單。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服務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位夥伴教師，請分開填寫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份。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左箭號 43" o:spid="_x0000_s1046" style="position:absolute;left:0;text-align:left;margin-left:352.9pt;margin-top:9.9pt;width:144.4pt;height:124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" adj="-11796480,,5400" path="m21600,5400r-12149,l9451,,,10800,9451,21600r,-5400l21600,16200r,-10800xe" strokeweight=".35281mm">
                <v:stroke joinstyle="miter"/>
                <v:formulas/>
                <v:path arrowok="t" o:connecttype="custom" o:connectlocs="916942,0;1833884,787719;916942,1575438;0,787719;802409,0;802409,1575438" o:connectangles="270,0,90,180,270,90" textboxrect="4726,5400,21600,16200"/>
                <v:textbox>
                  <w:txbxContent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Cs w:val="24"/>
                        </w:rPr>
                        <w:t>必交表單。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服務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位夥伴教師，請分開填寫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3728722</wp:posOffset>
                </wp:positionH>
                <wp:positionV relativeFrom="paragraph">
                  <wp:posOffset>911857</wp:posOffset>
                </wp:positionV>
                <wp:extent cx="658496" cy="0"/>
                <wp:effectExtent l="0" t="76200" r="27304" b="114300"/>
                <wp:wrapNone/>
                <wp:docPr id="44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EF22D" id="直線單箭頭接點 43" o:spid="_x0000_s1026" type="#_x0000_t32" style="position:absolute;margin-left:293.6pt;margin-top:71.8pt;width:51.8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/>
          <w:b/>
          <w:color w:val="000000"/>
          <w:sz w:val="36"/>
          <w:szCs w:val="36"/>
        </w:rPr>
        <w:t>一</w:t>
      </w:r>
      <w:r>
        <w:rPr>
          <w:rFonts w:ascii="標楷體" w:eastAsia="標楷體" w:hAnsi="標楷體"/>
          <w:b/>
          <w:color w:val="000000"/>
          <w:sz w:val="36"/>
          <w:szCs w:val="36"/>
        </w:rPr>
        <w:t>)</w:t>
      </w:r>
      <w:r>
        <w:rPr>
          <w:rFonts w:ascii="標楷體" w:eastAsia="標楷體" w:hAnsi="標楷體"/>
          <w:b/>
          <w:color w:val="000000"/>
          <w:sz w:val="36"/>
          <w:szCs w:val="36"/>
        </w:rPr>
        <w:t>輔導事項資料檢核表</w:t>
      </w:r>
      <w:r>
        <w:rPr>
          <w:rFonts w:ascii="標楷體" w:eastAsia="標楷體" w:hAnsi="標楷體"/>
          <w:b/>
          <w:sz w:val="36"/>
          <w:szCs w:val="36"/>
        </w:rPr>
        <w:t>(P9)</w:t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color w:val="000000"/>
          <w:sz w:val="36"/>
          <w:szCs w:val="36"/>
        </w:rPr>
        <w:tab/>
      </w:r>
    </w:p>
    <w:p w:rsidR="00BC32D4" w:rsidRDefault="00DA72B1">
      <w:pPr>
        <w:spacing w:line="2000" w:lineRule="exact"/>
        <w:ind w:left="709"/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4642481</wp:posOffset>
                </wp:positionH>
                <wp:positionV relativeFrom="paragraph">
                  <wp:posOffset>828675</wp:posOffset>
                </wp:positionV>
                <wp:extent cx="1800225" cy="1575438"/>
                <wp:effectExtent l="19050" t="19050" r="28575" b="43812"/>
                <wp:wrapNone/>
                <wp:docPr id="45" name="向左箭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75438"/>
                        </a:xfrm>
                        <a:custGeom>
                          <a:avLst>
                            <a:gd name="f0" fmla="val 945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*/ f19 f20 1"/>
                            <a:gd name="f28" fmla="*/ 21600 f21 1"/>
                            <a:gd name="f29" fmla="*/ 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1 10800"/>
                            <a:gd name="f35" fmla="*/ f29 1 f21"/>
                            <a:gd name="f36" fmla="*/ f28 1 f21"/>
                            <a:gd name="f37" fmla="*/ f26 f13 1"/>
                            <a:gd name="f38" fmla="+- f19 0 f34"/>
                            <a:gd name="f39" fmla="*/ f36 f12 1"/>
                            <a:gd name="f40" fmla="*/ f35 f13 1"/>
                            <a:gd name="f41" fmla="*/ f36 f13 1"/>
                            <a:gd name="f42" fmla="*/ f38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42" t="f30" r="f39" b="f37"/>
                          <a:pathLst>
                            <a:path w="21600" h="21600">
                              <a:moveTo>
                                <a:pt x="f8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7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8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C32D4" w:rsidRDefault="00DA72B1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曾服務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位夥伴教師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，可選擇繳交的表件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left:0;text-align:left;margin-left:365.55pt;margin-top:65.25pt;width:141.75pt;height:124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" adj="-11796480,,5400" path="m21600,5400r-12149,l9451,,,10800,9451,21600r,-5400l21600,16200r,-10800xe" strokeweight=".35281mm">
                <v:stroke joinstyle="miter"/>
                <v:formulas/>
                <v:path arrowok="t" o:connecttype="custom" o:connectlocs="900113,0;1800225,787719;900113,1575438;0,787719;787682,0;787682,1575438" o:connectangles="270,0,90,180,270,90" textboxrect="4726,5400,21600,16200"/>
                <v:textbox>
                  <w:txbxContent>
                    <w:p w:rsidR="00BC32D4" w:rsidRDefault="00DA72B1">
                      <w:pPr>
                        <w:snapToGrid w:val="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類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曾服務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位夥伴教師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，可選擇繳交的表件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4305296</wp:posOffset>
                </wp:positionH>
                <wp:positionV relativeFrom="paragraph">
                  <wp:posOffset>825502</wp:posOffset>
                </wp:positionV>
                <wp:extent cx="247016" cy="1457325"/>
                <wp:effectExtent l="0" t="0" r="19684" b="28575"/>
                <wp:wrapNone/>
                <wp:docPr id="46" name="右中括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6" cy="14573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8333"/>
                            <a:gd name="f10" fmla="+- 0 0 -180"/>
                            <a:gd name="f11" fmla="+- 0 0 -360"/>
                            <a:gd name="f12" fmla="+- 0 0 -270"/>
                            <a:gd name="f13" fmla="abs f4"/>
                            <a:gd name="f14" fmla="abs f5"/>
                            <a:gd name="f15" fmla="abs f6"/>
                            <a:gd name="f16" fmla="+- 2700000 f1 0"/>
                            <a:gd name="f17" fmla="*/ f10 f0 1"/>
                            <a:gd name="f18" fmla="*/ f11 f0 1"/>
                            <a:gd name="f19" fmla="*/ f12 f0 1"/>
                            <a:gd name="f20" fmla="?: f13 f4 1"/>
                            <a:gd name="f21" fmla="?: f14 f5 1"/>
                            <a:gd name="f22" fmla="?: f15 f6 1"/>
                            <a:gd name="f23" fmla="+- f16 0 f1"/>
                            <a:gd name="f24" fmla="*/ f17 1 f3"/>
                            <a:gd name="f25" fmla="*/ f18 1 f3"/>
                            <a:gd name="f26" fmla="*/ f19 1 f3"/>
                            <a:gd name="f27" fmla="*/ f20 1 21600"/>
                            <a:gd name="f28" fmla="*/ f21 1 21600"/>
                            <a:gd name="f29" fmla="*/ 21600 f20 1"/>
                            <a:gd name="f30" fmla="*/ 21600 f21 1"/>
                            <a:gd name="f31" fmla="+- f23 f1 0"/>
                            <a:gd name="f32" fmla="+- f24 0 f1"/>
                            <a:gd name="f33" fmla="+- f25 0 f1"/>
                            <a:gd name="f34" fmla="+- f26 0 f1"/>
                            <a:gd name="f35" fmla="min f28 f27"/>
                            <a:gd name="f36" fmla="*/ f29 1 f22"/>
                            <a:gd name="f37" fmla="*/ f30 1 f22"/>
                            <a:gd name="f38" fmla="*/ f31 f8 1"/>
                            <a:gd name="f39" fmla="val f36"/>
                            <a:gd name="f40" fmla="val f37"/>
                            <a:gd name="f41" fmla="*/ f38 1 f0"/>
                            <a:gd name="f42" fmla="*/ f7 f35 1"/>
                            <a:gd name="f43" fmla="+- f40 0 f7"/>
                            <a:gd name="f44" fmla="+- f39 0 f7"/>
                            <a:gd name="f45" fmla="+- 0 0 f41"/>
                            <a:gd name="f46" fmla="*/ f39 f35 1"/>
                            <a:gd name="f47" fmla="*/ f40 f35 1"/>
                            <a:gd name="f48" fmla="*/ f43 1 2"/>
                            <a:gd name="f49" fmla="min f44 f43"/>
                            <a:gd name="f50" fmla="+- 0 0 f45"/>
                            <a:gd name="f51" fmla="*/ f44 f35 1"/>
                            <a:gd name="f52" fmla="+- f7 f48 0"/>
                            <a:gd name="f53" fmla="*/ f49 f9 1"/>
                            <a:gd name="f54" fmla="*/ f50 f0 1"/>
                            <a:gd name="f55" fmla="*/ f53 1 100000"/>
                            <a:gd name="f56" fmla="*/ f54 1 f8"/>
                            <a:gd name="f57" fmla="*/ f52 f35 1"/>
                            <a:gd name="f58" fmla="+- f40 0 f55"/>
                            <a:gd name="f59" fmla="+- f56 0 f1"/>
                            <a:gd name="f60" fmla="*/ f55 f35 1"/>
                            <a:gd name="f61" fmla="cos 1 f59"/>
                            <a:gd name="f62" fmla="sin 1 f59"/>
                            <a:gd name="f63" fmla="*/ f58 f35 1"/>
                            <a:gd name="f64" fmla="+- 0 0 f61"/>
                            <a:gd name="f65" fmla="+- 0 0 f62"/>
                            <a:gd name="f66" fmla="+- 0 0 f64"/>
                            <a:gd name="f67" fmla="+- 0 0 f65"/>
                            <a:gd name="f68" fmla="val f66"/>
                            <a:gd name="f69" fmla="val f67"/>
                            <a:gd name="f70" fmla="*/ f68 f44 1"/>
                            <a:gd name="f71" fmla="*/ f69 f55 1"/>
                            <a:gd name="f72" fmla="+- f7 f70 0"/>
                            <a:gd name="f73" fmla="+- f55 0 f71"/>
                            <a:gd name="f74" fmla="+- f40 f71 0"/>
                            <a:gd name="f75" fmla="+- f74 0 f55"/>
                            <a:gd name="f76" fmla="*/ f73 f35 1"/>
                            <a:gd name="f77" fmla="*/ f72 f35 1"/>
                            <a:gd name="f78" fmla="*/ f75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2" y="f42"/>
                            </a:cxn>
                            <a:cxn ang="f33">
                              <a:pos x="f42" y="f47"/>
                            </a:cxn>
                            <a:cxn ang="f34">
                              <a:pos x="f46" y="f57"/>
                            </a:cxn>
                          </a:cxnLst>
                          <a:rect l="f42" t="f76" r="f77" b="f78"/>
                          <a:pathLst>
                            <a:path stroke="0">
                              <a:moveTo>
                                <a:pt x="f42" y="f42"/>
                              </a:moveTo>
                              <a:arcTo wR="f51" hR="f60" stAng="f2" swAng="f1"/>
                              <a:lnTo>
                                <a:pt x="f46" y="f63"/>
                              </a:lnTo>
                              <a:arcTo wR="f51" hR="f60" stAng="f7" swAng="f1"/>
                              <a:close/>
                            </a:path>
                            <a:path fill="none">
                              <a:moveTo>
                                <a:pt x="f42" y="f42"/>
                              </a:moveTo>
                              <a:arcTo wR="f51" hR="f60" stAng="f2" swAng="f1"/>
                              <a:lnTo>
                                <a:pt x="f46" y="f63"/>
                              </a:lnTo>
                              <a:arcTo wR="f51" hR="f60" stAng="f7" swAng="f1"/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26D477" id="右中括弧 42" o:spid="_x0000_s1026" style="position:absolute;margin-left:339pt;margin-top:65pt;width:19.45pt;height:11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016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" path="m,nswa-247016,,247016,41168,,,247016,20584l247016,1436741wa-247016,1416157,247016,1457325,247016,1436741,,1457325l,xem,nfwa-247016,,247016,41168,,,247016,20584l247016,1436741wa-247016,1416157,247016,1457325,247016,1436741,,1457325e" filled="f" strokeweight=".17625mm">
                <v:stroke joinstyle="miter"/>
                <v:path arrowok="t" o:connecttype="custom" o:connectlocs="123508,0;247016,728663;123508,1457325;0,728663;0,0;0,1457325;247016,728663" o:connectangles="270,0,90,180,90,270,180" textboxrect="0,6029,174667,1451296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/>
          <w:b/>
          <w:color w:val="000000"/>
          <w:sz w:val="36"/>
          <w:szCs w:val="36"/>
        </w:rPr>
        <w:t>二</w:t>
      </w:r>
      <w:r>
        <w:rPr>
          <w:rFonts w:ascii="標楷體" w:eastAsia="標楷體" w:hAnsi="標楷體"/>
          <w:b/>
          <w:color w:val="000000"/>
          <w:sz w:val="36"/>
          <w:szCs w:val="36"/>
        </w:rPr>
        <w:t>)</w:t>
      </w:r>
      <w:r>
        <w:rPr>
          <w:rFonts w:ascii="標楷體" w:eastAsia="標楷體" w:hAnsi="標楷體"/>
          <w:b/>
          <w:color w:val="000000"/>
          <w:sz w:val="36"/>
          <w:szCs w:val="36"/>
        </w:rPr>
        <w:t>公開授課實施證明</w:t>
      </w:r>
      <w:r>
        <w:rPr>
          <w:rFonts w:ascii="標楷體" w:eastAsia="標楷體" w:hAnsi="標楷體"/>
          <w:b/>
          <w:sz w:val="36"/>
          <w:szCs w:val="36"/>
        </w:rPr>
        <w:t>(P11)</w:t>
      </w:r>
      <w:r>
        <w:rPr>
          <w:rFonts w:ascii="標楷體" w:eastAsia="標楷體" w:hAnsi="標楷體"/>
          <w:b/>
          <w:color w:val="000000"/>
          <w:sz w:val="36"/>
          <w:szCs w:val="36"/>
        </w:rPr>
        <w:tab/>
      </w:r>
    </w:p>
    <w:p w:rsidR="00BC32D4" w:rsidRDefault="00DA72B1">
      <w:pPr>
        <w:spacing w:line="2000" w:lineRule="exact"/>
        <w:ind w:left="709"/>
      </w:pPr>
      <w:r>
        <w:rPr>
          <w:rFonts w:ascii="標楷體" w:eastAsia="標楷體" w:hAnsi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/>
          <w:b/>
          <w:color w:val="000000"/>
          <w:sz w:val="36"/>
          <w:szCs w:val="36"/>
        </w:rPr>
        <w:t>三</w:t>
      </w:r>
      <w:r>
        <w:rPr>
          <w:rFonts w:ascii="標楷體" w:eastAsia="標楷體" w:hAnsi="標楷體"/>
          <w:b/>
          <w:color w:val="000000"/>
          <w:sz w:val="36"/>
          <w:szCs w:val="36"/>
        </w:rPr>
        <w:t>)</w:t>
      </w:r>
      <w:r>
        <w:rPr>
          <w:rFonts w:ascii="標楷體" w:eastAsia="標楷體" w:hAnsi="標楷體" w:cs="Times New Roman"/>
          <w:b/>
          <w:color w:val="000000"/>
          <w:sz w:val="36"/>
          <w:szCs w:val="28"/>
        </w:rPr>
        <w:t>教師專業學習社群參與證明</w:t>
      </w:r>
      <w:r>
        <w:rPr>
          <w:rFonts w:ascii="標楷體" w:eastAsia="標楷體" w:hAnsi="標楷體" w:cs="Times New Roman"/>
          <w:b/>
          <w:sz w:val="36"/>
          <w:szCs w:val="28"/>
        </w:rPr>
        <w:t>(P12)</w:t>
      </w:r>
      <w:r>
        <w:t xml:space="preserve"> </w:t>
      </w:r>
    </w:p>
    <w:p w:rsidR="00BC32D4" w:rsidRDefault="00DA72B1">
      <w:pPr>
        <w:pageBreakBefore/>
        <w:widowControl/>
        <w:suppressAutoHyphens w:val="0"/>
        <w:spacing w:before="100" w:line="4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lastRenderedPageBreak/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</w:t>
      </w:r>
      <w:r>
        <w:rPr>
          <w:rFonts w:eastAsia="標楷體"/>
          <w:b/>
          <w:color w:val="000000"/>
          <w:sz w:val="36"/>
          <w:szCs w:val="36"/>
        </w:rPr>
        <w:t>教學輔導教師換證</w:t>
      </w:r>
    </w:p>
    <w:p w:rsidR="00BC32D4" w:rsidRDefault="00DA72B1">
      <w:pPr>
        <w:spacing w:before="100" w:line="400" w:lineRule="exact"/>
        <w:jc w:val="center"/>
      </w:pPr>
      <w:r>
        <w:rPr>
          <w:rFonts w:eastAsia="標楷體"/>
          <w:b/>
          <w:color w:val="000000"/>
          <w:sz w:val="36"/>
          <w:szCs w:val="36"/>
        </w:rPr>
        <w:t>輔導事項資料檢核表</w:t>
      </w:r>
    </w:p>
    <w:p w:rsidR="00BC32D4" w:rsidRDefault="00BC32D4">
      <w:pPr>
        <w:spacing w:line="600" w:lineRule="exact"/>
        <w:jc w:val="center"/>
        <w:rPr>
          <w:rFonts w:eastAsia="標楷體"/>
          <w:b/>
          <w:color w:val="000000"/>
          <w:sz w:val="20"/>
          <w:szCs w:val="36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41"/>
        <w:gridCol w:w="426"/>
        <w:gridCol w:w="2409"/>
        <w:gridCol w:w="426"/>
        <w:gridCol w:w="425"/>
        <w:gridCol w:w="992"/>
        <w:gridCol w:w="351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服務學校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實際教學年資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專長領域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教師輔導工作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第</w:t>
            </w:r>
          </w:p>
          <w:p w:rsidR="00BC32D4" w:rsidRDefault="00BC32D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C32D4" w:rsidRDefault="00DA72B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次輔導工作</w:t>
            </w: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夥伴教師基本資料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673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身分別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 xml:space="preserve">實習學生　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代理代課</w:t>
            </w:r>
            <w:r>
              <w:rPr>
                <w:rFonts w:eastAsia="標楷體"/>
                <w:color w:val="000000"/>
                <w:szCs w:val="24"/>
              </w:rPr>
              <w:t>教師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初任</w:t>
            </w:r>
            <w:r>
              <w:rPr>
                <w:rFonts w:eastAsia="標楷體"/>
                <w:color w:val="000000"/>
                <w:szCs w:val="24"/>
              </w:rPr>
              <w:t xml:space="preserve">教師　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新進</w:t>
            </w:r>
            <w:r>
              <w:rPr>
                <w:rFonts w:eastAsia="標楷體"/>
                <w:color w:val="000000"/>
                <w:szCs w:val="24"/>
              </w:rPr>
              <w:t>教師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 xml:space="preserve">正式教師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職務</w:t>
            </w:r>
          </w:p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（可複選）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行政人員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導師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專任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科任老師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35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年以下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年至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配對方式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 xml:space="preserve">同學科　　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同領域</w:t>
            </w:r>
          </w:p>
          <w:p w:rsidR="00BC32D4" w:rsidRDefault="00DA72B1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 xml:space="preserve">同辦公室　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跨校配對</w:t>
            </w:r>
          </w:p>
          <w:p w:rsidR="00BC32D4" w:rsidRDefault="00DA72B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6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經歷簡述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Cs w:val="24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輔導工作紀錄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輔導起迄時間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ind w:left="46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年　月　日～　年　月　日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相關輔導記錄或文件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ind w:left="31"/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color w:val="C00000"/>
                <w:szCs w:val="24"/>
              </w:rPr>
              <w:t>務必</w:t>
            </w:r>
            <w:r>
              <w:rPr>
                <w:rFonts w:eastAsia="標楷體"/>
                <w:szCs w:val="24"/>
              </w:rPr>
              <w:t>上傳教學輔導之成果報告、配對紀錄、公文或教學輔導教師聘函等可資證明之文件可夾帶在此檔案後面，變成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 xml:space="preserve"> PDF</w:t>
            </w:r>
            <w:r>
              <w:rPr>
                <w:rFonts w:eastAsia="標楷體"/>
                <w:szCs w:val="24"/>
              </w:rPr>
              <w:t>檔</w:t>
            </w:r>
            <w:r>
              <w:rPr>
                <w:rFonts w:eastAsia="標楷體"/>
                <w:szCs w:val="24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其他輔導事項</w:t>
            </w:r>
          </w:p>
          <w:p w:rsidR="00BC32D4" w:rsidRDefault="00DA72B1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(</w:t>
            </w:r>
            <w:r>
              <w:rPr>
                <w:rFonts w:ascii="標楷體" w:eastAsia="標楷體" w:hAnsi="標楷體"/>
                <w:color w:val="C00000"/>
                <w:szCs w:val="24"/>
              </w:rPr>
              <w:t>此欄適用於「推薦檢核表」勾選</w:t>
            </w:r>
            <w:r>
              <w:rPr>
                <w:rFonts w:ascii="Times New Roman" w:eastAsia="標楷體" w:hAnsi="Times New Roman" w:cs="Times New Roman"/>
                <w:color w:val="C00000"/>
                <w:szCs w:val="24"/>
              </w:rPr>
              <w:t>完成</w:t>
            </w:r>
            <w:r>
              <w:rPr>
                <w:rFonts w:ascii="Times New Roman" w:eastAsia="標楷體" w:hAnsi="Times New Roman" w:cs="Times New Roman"/>
                <w:color w:val="C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C00000"/>
                <w:szCs w:val="24"/>
              </w:rPr>
              <w:t>位教師的輔導工作</w:t>
            </w:r>
            <w:r>
              <w:rPr>
                <w:rFonts w:ascii="標楷體" w:eastAsia="標楷體" w:hAnsi="標楷體"/>
                <w:color w:val="C00000"/>
                <w:szCs w:val="24"/>
              </w:rPr>
              <w:t>，以下再</w:t>
            </w:r>
            <w:r>
              <w:rPr>
                <w:rFonts w:ascii="標楷體" w:eastAsia="標楷體" w:hAnsi="標楷體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/>
                <w:color w:val="C00000"/>
                <w:szCs w:val="24"/>
              </w:rPr>
              <w:t>擇</w:t>
            </w:r>
            <w:r>
              <w:rPr>
                <w:rFonts w:ascii="標楷體" w:eastAsia="標楷體" w:hAnsi="標楷體"/>
                <w:color w:val="C00000"/>
                <w:szCs w:val="24"/>
              </w:rPr>
              <w:t>1</w:t>
            </w:r>
            <w:r>
              <w:rPr>
                <w:rFonts w:ascii="標楷體" w:eastAsia="標楷體" w:hAnsi="標楷體"/>
                <w:color w:val="C00000"/>
                <w:szCs w:val="24"/>
              </w:rPr>
              <w:t>勾選</w:t>
            </w:r>
            <w:r>
              <w:rPr>
                <w:rFonts w:ascii="標楷體" w:eastAsia="標楷體" w:hAnsi="標楷體"/>
                <w:color w:val="C00000"/>
                <w:szCs w:val="24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spacing w:line="440" w:lineRule="exact"/>
              <w:ind w:left="260" w:hanging="26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進行創新教學研究、行動研究、教學輔導或教師專業相關主題論文，並發表於研討會論壇、出版之期刊或專書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次以上。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論文主題：</w:t>
            </w:r>
          </w:p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發表日期：</w:t>
            </w:r>
          </w:p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發表處：（研討會、論壇或期刊名稱）</w:t>
            </w:r>
          </w:p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※ </w:t>
            </w:r>
            <w:r>
              <w:rPr>
                <w:rFonts w:eastAsia="標楷體"/>
                <w:color w:val="000000"/>
                <w:sz w:val="26"/>
                <w:szCs w:val="26"/>
              </w:rPr>
              <w:t>需上傳論文摘要或專書封面與摘要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spacing w:line="440" w:lineRule="exact"/>
              <w:ind w:left="260" w:hanging="26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lastRenderedPageBreak/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進行學校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以上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層級之公開授課達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次以上。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※ </w:t>
            </w:r>
            <w:r>
              <w:rPr>
                <w:rFonts w:eastAsia="標楷體"/>
                <w:color w:val="000000"/>
                <w:sz w:val="26"/>
                <w:szCs w:val="26"/>
              </w:rPr>
              <w:t>需上傳公開授課實施證明核章表件</w:t>
            </w:r>
            <w:r>
              <w:rPr>
                <w:rFonts w:eastAsia="標楷體"/>
                <w:color w:val="000000"/>
                <w:sz w:val="26"/>
                <w:szCs w:val="26"/>
              </w:rPr>
              <w:t>(P11)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spacing w:line="440" w:lineRule="exact"/>
              <w:ind w:left="260" w:hanging="260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教師擔任學年召集人、領域召集人或教師專業學習社群召集人，或校長參與教師專業學習社群達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學年以上。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※ </w:t>
            </w:r>
            <w:r>
              <w:rPr>
                <w:rFonts w:eastAsia="標楷體"/>
                <w:color w:val="000000"/>
                <w:sz w:val="26"/>
                <w:szCs w:val="26"/>
              </w:rPr>
              <w:t>需上傳教師專業學習社群參與證明核章表件</w:t>
            </w:r>
            <w:r>
              <w:rPr>
                <w:rFonts w:eastAsia="標楷體"/>
                <w:color w:val="000000"/>
                <w:sz w:val="26"/>
                <w:szCs w:val="26"/>
              </w:rPr>
              <w:t>(P12)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28"/>
              </w:rPr>
            </w:pPr>
            <w:r>
              <w:rPr>
                <w:rFonts w:eastAsia="標楷體"/>
                <w:b/>
                <w:color w:val="000000"/>
                <w:sz w:val="32"/>
                <w:szCs w:val="28"/>
              </w:rPr>
              <w:t>換證教師簽章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28"/>
              </w:rPr>
            </w:pPr>
            <w:r>
              <w:rPr>
                <w:rFonts w:eastAsia="標楷體"/>
                <w:b/>
                <w:color w:val="000000"/>
                <w:sz w:val="32"/>
                <w:szCs w:val="28"/>
              </w:rPr>
              <w:t>學校主管（主任以上）核章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BC32D4" w:rsidRDefault="00BC32D4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:rsidR="00BC32D4" w:rsidRDefault="00BC32D4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:rsidR="00BC32D4" w:rsidRDefault="00BC32D4">
      <w:pPr>
        <w:pageBreakBefore/>
        <w:widowControl/>
        <w:suppressAutoHyphens w:val="0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公開授課實施證明</w:t>
      </w: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118"/>
        <w:gridCol w:w="284"/>
        <w:gridCol w:w="1984"/>
        <w:gridCol w:w="2948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right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right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學校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∕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 xml:space="preserve">第　　</w:t>
            </w:r>
          </w:p>
          <w:p w:rsidR="00BC32D4" w:rsidRDefault="00BC32D4">
            <w:pPr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  <w:p w:rsidR="00BC32D4" w:rsidRDefault="00DA72B1">
            <w:pPr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一、觀察前會談（備課）日期：民國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after="176"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二、入班教學觀察（觀課）日期：民國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after="176"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三、觀察後回饋會談（議課）日期：民國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both"/>
              <w:textAlignment w:val="auto"/>
            </w:pPr>
            <w:r>
              <w:rPr>
                <w:rFonts w:eastAsia="標楷體" w:cs="Times New Roman"/>
                <w:color w:val="000000"/>
                <w:szCs w:val="28"/>
              </w:rPr>
              <w:t>備註：若公開授課不只一次，請依實際需求增列表格。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32"/>
                <w:szCs w:val="32"/>
              </w:rPr>
              <w:t>授課教師</w:t>
            </w:r>
            <w:r>
              <w:rPr>
                <w:rFonts w:eastAsia="標楷體"/>
                <w:b/>
                <w:color w:val="000000"/>
                <w:sz w:val="32"/>
                <w:szCs w:val="28"/>
              </w:rPr>
              <w:t>簽章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32"/>
                <w:szCs w:val="28"/>
              </w:rPr>
              <w:t>學校主管（主任以上）核章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</w:tbl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教師專業學習社群參與證明</w:t>
      </w: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參與社群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至民國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2"/>
                <w:szCs w:val="28"/>
                <w:shd w:val="clear" w:color="auto" w:fill="FFFFFF"/>
              </w:rPr>
              <w:t>（至少一學期參與同一社群三次活動）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是否為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textAlignment w:val="auto"/>
            </w:pPr>
            <w:r>
              <w:rPr>
                <w:rFonts w:ascii="新細明體" w:hAnsi="新細明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是：擔任召集人之起迄時間</w:t>
            </w:r>
            <w:r>
              <w:rPr>
                <w:rFonts w:eastAsia="標楷體" w:cs="Times New Roman"/>
                <w:color w:val="000000"/>
                <w:sz w:val="22"/>
                <w:szCs w:val="28"/>
                <w:shd w:val="clear" w:color="auto" w:fill="FFFFFF"/>
              </w:rPr>
              <w:t>（社群活動時間長度須滿三個月）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：</w:t>
            </w:r>
          </w:p>
          <w:p w:rsidR="00BC32D4" w:rsidRDefault="00DA72B1">
            <w:pPr>
              <w:spacing w:after="176"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 xml:space="preserve">　　　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至民國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ascii="新細明體" w:hAnsi="新細明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否：召集人姓名：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換證教師簽章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社群召集人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學校主管（主任以上）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核章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</w:tbl>
    <w:p w:rsidR="00BC32D4" w:rsidRDefault="00DA72B1">
      <w:pPr>
        <w:pageBreakBefore/>
        <w:widowControl/>
        <w:suppressAutoHyphens w:val="0"/>
        <w:snapToGrid w:val="0"/>
        <w:jc w:val="center"/>
        <w:rPr>
          <w:rFonts w:eastAsia="標楷體"/>
          <w:b/>
          <w:color w:val="000000"/>
          <w:sz w:val="56"/>
          <w:szCs w:val="36"/>
        </w:rPr>
      </w:pPr>
      <w:r>
        <w:rPr>
          <w:rFonts w:eastAsia="標楷體"/>
          <w:b/>
          <w:color w:val="000000"/>
          <w:sz w:val="56"/>
          <w:szCs w:val="36"/>
        </w:rPr>
        <w:lastRenderedPageBreak/>
        <w:t>第二種換證方式表件</w:t>
      </w:r>
    </w:p>
    <w:p w:rsidR="00BC32D4" w:rsidRDefault="00DA72B1">
      <w:pPr>
        <w:spacing w:before="240" w:line="1000" w:lineRule="exact"/>
        <w:ind w:left="1985"/>
      </w:pPr>
      <w:r>
        <w:rPr>
          <w:rFonts w:ascii="Times New Roman" w:eastAsia="標楷體" w:hAnsi="Times New Roman" w:cs="Times New Roman"/>
          <w:b/>
          <w:sz w:val="36"/>
          <w:szCs w:val="28"/>
        </w:rPr>
        <w:t>(</w:t>
      </w:r>
      <w:r>
        <w:rPr>
          <w:rFonts w:ascii="Times New Roman" w:eastAsia="標楷體" w:hAnsi="Times New Roman" w:cs="Times New Roman"/>
          <w:b/>
          <w:sz w:val="36"/>
          <w:szCs w:val="28"/>
        </w:rPr>
        <w:t>一</w:t>
      </w:r>
      <w:r>
        <w:rPr>
          <w:rFonts w:ascii="Times New Roman" w:eastAsia="標楷體" w:hAnsi="Times New Roman" w:cs="Times New Roman"/>
          <w:b/>
          <w:sz w:val="36"/>
          <w:szCs w:val="28"/>
        </w:rPr>
        <w:t xml:space="preserve">) </w:t>
      </w:r>
      <w:r>
        <w:rPr>
          <w:rFonts w:ascii="Times New Roman" w:eastAsia="標楷體" w:hAnsi="Times New Roman" w:cs="Times New Roman"/>
          <w:b/>
          <w:sz w:val="36"/>
          <w:szCs w:val="28"/>
        </w:rPr>
        <w:t>專業實踐事項自我檢核表</w:t>
      </w:r>
    </w:p>
    <w:p w:rsidR="00BC32D4" w:rsidRDefault="00DA72B1">
      <w:pPr>
        <w:spacing w:before="240" w:line="1000" w:lineRule="exact"/>
        <w:ind w:left="1985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/>
          <w:b/>
          <w:sz w:val="36"/>
          <w:szCs w:val="28"/>
        </w:rPr>
        <w:t>(</w:t>
      </w:r>
      <w:r>
        <w:rPr>
          <w:rFonts w:ascii="Times New Roman" w:eastAsia="標楷體" w:hAnsi="Times New Roman" w:cs="Times New Roman"/>
          <w:b/>
          <w:sz w:val="36"/>
          <w:szCs w:val="28"/>
        </w:rPr>
        <w:t>二</w:t>
      </w:r>
      <w:r>
        <w:rPr>
          <w:rFonts w:ascii="Times New Roman" w:eastAsia="標楷體" w:hAnsi="Times New Roman" w:cs="Times New Roman"/>
          <w:b/>
          <w:sz w:val="36"/>
          <w:szCs w:val="28"/>
        </w:rPr>
        <w:t xml:space="preserve">) </w:t>
      </w:r>
      <w:r>
        <w:rPr>
          <w:rFonts w:ascii="Times New Roman" w:eastAsia="標楷體" w:hAnsi="Times New Roman" w:cs="Times New Roman"/>
          <w:b/>
          <w:sz w:val="36"/>
          <w:szCs w:val="28"/>
        </w:rPr>
        <w:t>公開授課實施證明</w:t>
      </w:r>
    </w:p>
    <w:p w:rsidR="00BC32D4" w:rsidRDefault="00DA72B1">
      <w:pPr>
        <w:spacing w:before="240" w:line="1000" w:lineRule="exact"/>
        <w:ind w:left="1985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(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三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) </w:t>
      </w:r>
      <w:r>
        <w:rPr>
          <w:rFonts w:ascii="Times New Roman" w:eastAsia="標楷體" w:hAnsi="Times New Roman" w:cs="Times New Roman"/>
          <w:b/>
          <w:sz w:val="36"/>
          <w:szCs w:val="28"/>
        </w:rPr>
        <w:t>教師專業學習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社群參與證明</w:t>
      </w:r>
    </w:p>
    <w:p w:rsidR="00BC32D4" w:rsidRDefault="00DA72B1">
      <w:pPr>
        <w:spacing w:before="240" w:line="1000" w:lineRule="exact"/>
        <w:ind w:left="1985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(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四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) 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專業實踐事項資料表</w:t>
      </w:r>
    </w:p>
    <w:p w:rsidR="00BC32D4" w:rsidRDefault="00DA72B1">
      <w:pPr>
        <w:pageBreakBefore/>
        <w:widowControl/>
        <w:suppressAutoHyphens w:val="0"/>
        <w:snapToGrid w:val="0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lastRenderedPageBreak/>
        <w:t>第二種換證方式專業實踐流程圖：</w:t>
      </w:r>
    </w:p>
    <w:tbl>
      <w:tblPr>
        <w:tblW w:w="474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614"/>
        <w:gridCol w:w="417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2D4" w:rsidRDefault="00DA72B1">
            <w:pPr>
              <w:spacing w:line="360" w:lineRule="exact"/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column">
                        <wp:posOffset>191767</wp:posOffset>
                      </wp:positionH>
                      <wp:positionV relativeFrom="paragraph">
                        <wp:posOffset>-15873</wp:posOffset>
                      </wp:positionV>
                      <wp:extent cx="1055373" cy="708660"/>
                      <wp:effectExtent l="0" t="38100" r="30477" b="53340"/>
                      <wp:wrapNone/>
                      <wp:docPr id="47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373" cy="708660"/>
                              </a:xfrm>
                              <a:custGeom>
                                <a:avLst>
                                  <a:gd name="f0" fmla="val 18029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+- f8 0 f7"/>
                                  <a:gd name="f15" fmla="pin 0 f0 21600"/>
                                  <a:gd name="f16" fmla="pin 0 f1 10800"/>
                                  <a:gd name="f17" fmla="*/ f10 f2 1"/>
                                  <a:gd name="f18" fmla="*/ f11 f2 1"/>
                                  <a:gd name="f19" fmla="val f15"/>
                                  <a:gd name="f20" fmla="val f16"/>
                                  <a:gd name="f21" fmla="*/ f14 1 21600"/>
                                  <a:gd name="f22" fmla="*/ f15 f12 1"/>
                                  <a:gd name="f23" fmla="*/ f16 f13 1"/>
                                  <a:gd name="f24" fmla="*/ f17 1 f4"/>
                                  <a:gd name="f25" fmla="*/ f18 1 f4"/>
                                  <a:gd name="f26" fmla="+- 21600 0 f20"/>
                                  <a:gd name="f27" fmla="+- 21600 0 f19"/>
                                  <a:gd name="f28" fmla="*/ 0 f21 1"/>
                                  <a:gd name="f29" fmla="*/ 21600 f21 1"/>
                                  <a:gd name="f30" fmla="*/ f20 f13 1"/>
                                  <a:gd name="f31" fmla="*/ f19 f12 1"/>
                                  <a:gd name="f32" fmla="+- f24 0 f3"/>
                                  <a:gd name="f33" fmla="+- f25 0 f3"/>
                                  <a:gd name="f34" fmla="*/ f27 f20 1"/>
                                  <a:gd name="f35" fmla="*/ f28 1 f21"/>
                                  <a:gd name="f36" fmla="*/ f29 1 f21"/>
                                  <a:gd name="f37" fmla="*/ f26 f13 1"/>
                                  <a:gd name="f38" fmla="*/ f34 1 10800"/>
                                  <a:gd name="f39" fmla="*/ f35 f12 1"/>
                                  <a:gd name="f40" fmla="*/ f35 f13 1"/>
                                  <a:gd name="f41" fmla="*/ f36 f13 1"/>
                                  <a:gd name="f42" fmla="+- f19 f38 0"/>
                                  <a:gd name="f43" fmla="*/ f42 f12 1"/>
                                </a:gdLst>
                                <a:ahLst>
                                  <a:ahXY gdRefX="f0" minX="f7" maxX="f8" gdRefY="f1" minY="f7" maxY="f9">
                                    <a:pos x="f22" y="f2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40"/>
                                  </a:cxn>
                                  <a:cxn ang="f33">
                                    <a:pos x="f31" y="f41"/>
                                  </a:cxn>
                                </a:cxnLst>
                                <a:rect l="f39" t="f30" r="f43" b="f37"/>
                                <a:pathLst>
                                  <a:path w="21600" h="21600">
                                    <a:moveTo>
                                      <a:pt x="f7" y="f20"/>
                                    </a:moveTo>
                                    <a:lnTo>
                                      <a:pt x="f19" y="f20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6"/>
                                    </a:lnTo>
                                    <a:lnTo>
                                      <a:pt x="f7" y="f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C32D4" w:rsidRDefault="00DA72B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3" o:spid="_x0000_s1048" style="position:absolute;margin-left:15.1pt;margin-top:-1.25pt;width:83.1pt;height:55.8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" adj="-11796480,,5400" path="m,5400r18029,l18029,r3571,10800l18029,21600r,-5400l,16200,,5400xe" strokeweight=".35281mm">
                      <v:stroke joinstyle="miter"/>
                      <v:formulas/>
                      <v:path arrowok="t" o:connecttype="custom" o:connectlocs="527687,0;1055373,354330;527687,708660;0,354330;880894,0;880894,708660" o:connectangles="270,0,90,180,270,90" textboxrect="0,5400,19815,16200"/>
                      <v:textbox>
                        <w:txbxContent>
                          <w:p w:rsidR="00BC32D4" w:rsidRDefault="00DA72B1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114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第二種換證方式教師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參與換證回流研習後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35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</w:pPr>
            <w:r>
              <w:rPr>
                <w:rFonts w:ascii="新細明體" w:hAnsi="新細明體" w:cs="Wingdings"/>
                <w:sz w:val="36"/>
              </w:rPr>
              <w:t xml:space="preserve">                                   </w:t>
            </w:r>
            <w:r>
              <w:rPr>
                <w:rFonts w:ascii="Wingdings" w:eastAsia="Wingdings" w:hAnsi="Wingdings" w:cs="Wingdings"/>
                <w:sz w:val="36"/>
              </w:rPr>
              <w:t>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</w:pPr>
          </w:p>
        </w:tc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參與換證回流研習後於當學年內執行四項專業實踐事項：</w:t>
            </w:r>
          </w:p>
          <w:p w:rsidR="00BC32D4" w:rsidRDefault="00DA72B1">
            <w:pPr>
              <w:pStyle w:val="a3"/>
              <w:numPr>
                <w:ilvl w:val="0"/>
                <w:numId w:val="14"/>
              </w:numPr>
              <w:spacing w:line="320" w:lineRule="exact"/>
              <w:ind w:left="24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協助輔導夥伴教師（實習學生、初任教師、新進教師或自願專業成長之教師均可），時間達</w:t>
            </w:r>
            <w:r>
              <w:rPr>
                <w:rFonts w:ascii="Times New Roman" w:eastAsia="標楷體" w:hAnsi="Times New Roman" w:cs="Times New Roman"/>
                <w:color w:val="00000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</w:rPr>
              <w:t>週以上。</w:t>
            </w:r>
          </w:p>
          <w:p w:rsidR="00BC32D4" w:rsidRDefault="00DA72B1">
            <w:pPr>
              <w:pStyle w:val="a3"/>
              <w:numPr>
                <w:ilvl w:val="0"/>
                <w:numId w:val="14"/>
              </w:numPr>
              <w:spacing w:line="320" w:lineRule="exact"/>
              <w:ind w:left="24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擔任授課教師進行公開授課至少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</w:rPr>
              <w:t>次。</w:t>
            </w:r>
          </w:p>
          <w:p w:rsidR="00BC32D4" w:rsidRDefault="00DA72B1">
            <w:pPr>
              <w:pStyle w:val="a3"/>
              <w:numPr>
                <w:ilvl w:val="0"/>
                <w:numId w:val="14"/>
              </w:numPr>
              <w:spacing w:line="320" w:lineRule="exact"/>
              <w:ind w:left="24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擔任回饋人員，觀察夥伴教師公開授課至少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</w:rPr>
              <w:t>次。</w:t>
            </w:r>
          </w:p>
          <w:p w:rsidR="00BC32D4" w:rsidRDefault="00DA72B1">
            <w:pPr>
              <w:pStyle w:val="a3"/>
              <w:numPr>
                <w:ilvl w:val="0"/>
                <w:numId w:val="14"/>
              </w:numPr>
              <w:spacing w:line="320" w:lineRule="exact"/>
              <w:ind w:left="240" w:hanging="240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</w:rPr>
              <w:t>擔任教師專業學習社群召集人達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</w:rPr>
              <w:t>學期以上。（註：教師專業學習社群不限類別；若為領域召集人、學年主任等，亦可屬之）。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6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</w:t>
            </w:r>
          </w:p>
          <w:p w:rsidR="00BC32D4" w:rsidRDefault="00BC32D4">
            <w:pPr>
              <w:spacing w:line="360" w:lineRule="exact"/>
              <w:jc w:val="center"/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969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-52065</wp:posOffset>
                      </wp:positionV>
                      <wp:extent cx="1512573" cy="708660"/>
                      <wp:effectExtent l="0" t="38100" r="30477" b="53340"/>
                      <wp:wrapNone/>
                      <wp:docPr id="48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573" cy="708660"/>
                              </a:xfrm>
                              <a:custGeom>
                                <a:avLst>
                                  <a:gd name="f0" fmla="val 18029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+- f8 0 f7"/>
                                  <a:gd name="f15" fmla="pin 0 f0 21600"/>
                                  <a:gd name="f16" fmla="pin 0 f1 10800"/>
                                  <a:gd name="f17" fmla="*/ f10 f2 1"/>
                                  <a:gd name="f18" fmla="*/ f11 f2 1"/>
                                  <a:gd name="f19" fmla="val f15"/>
                                  <a:gd name="f20" fmla="val f16"/>
                                  <a:gd name="f21" fmla="*/ f14 1 21600"/>
                                  <a:gd name="f22" fmla="*/ f15 f12 1"/>
                                  <a:gd name="f23" fmla="*/ f16 f13 1"/>
                                  <a:gd name="f24" fmla="*/ f17 1 f4"/>
                                  <a:gd name="f25" fmla="*/ f18 1 f4"/>
                                  <a:gd name="f26" fmla="+- 21600 0 f20"/>
                                  <a:gd name="f27" fmla="+- 21600 0 f19"/>
                                  <a:gd name="f28" fmla="*/ 0 f21 1"/>
                                  <a:gd name="f29" fmla="*/ 21600 f21 1"/>
                                  <a:gd name="f30" fmla="*/ f20 f13 1"/>
                                  <a:gd name="f31" fmla="*/ f19 f12 1"/>
                                  <a:gd name="f32" fmla="+- f24 0 f3"/>
                                  <a:gd name="f33" fmla="+- f25 0 f3"/>
                                  <a:gd name="f34" fmla="*/ f27 f20 1"/>
                                  <a:gd name="f35" fmla="*/ f28 1 f21"/>
                                  <a:gd name="f36" fmla="*/ f29 1 f21"/>
                                  <a:gd name="f37" fmla="*/ f26 f13 1"/>
                                  <a:gd name="f38" fmla="*/ f34 1 10800"/>
                                  <a:gd name="f39" fmla="*/ f35 f12 1"/>
                                  <a:gd name="f40" fmla="*/ f35 f13 1"/>
                                  <a:gd name="f41" fmla="*/ f36 f13 1"/>
                                  <a:gd name="f42" fmla="+- f19 f38 0"/>
                                  <a:gd name="f43" fmla="*/ f42 f12 1"/>
                                </a:gdLst>
                                <a:ahLst>
                                  <a:ahXY gdRefX="f0" minX="f7" maxX="f8" gdRefY="f1" minY="f7" maxY="f9">
                                    <a:pos x="f22" y="f2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40"/>
                                  </a:cxn>
                                  <a:cxn ang="f33">
                                    <a:pos x="f31" y="f41"/>
                                  </a:cxn>
                                </a:cxnLst>
                                <a:rect l="f39" t="f30" r="f43" b="f37"/>
                                <a:pathLst>
                                  <a:path w="21600" h="21600">
                                    <a:moveTo>
                                      <a:pt x="f7" y="f20"/>
                                    </a:moveTo>
                                    <a:lnTo>
                                      <a:pt x="f19" y="f20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6"/>
                                    </a:lnTo>
                                    <a:lnTo>
                                      <a:pt x="f7" y="f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C32D4" w:rsidRDefault="00DA72B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115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月至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9" style="position:absolute;left:0;text-align:left;margin-left:-1.45pt;margin-top:-4.1pt;width:119.1pt;height:55.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" adj="-11796480,,5400" path="m,5400r18029,l18029,r3571,10800l18029,21600r,-5400l,16200,,5400xe" strokeweight=".35281mm">
                      <v:stroke joinstyle="miter"/>
                      <v:formulas/>
                      <v:path arrowok="t" o:connecttype="custom" o:connectlocs="756287,0;1512573,354330;756287,708660;0,354330;1262508,0;1262508,708660" o:connectangles="270,0,90,180,270,90" textboxrect="0,5400,19815,16200"/>
                      <v:textbox>
                        <w:txbxContent>
                          <w:p w:rsidR="00BC32D4" w:rsidRDefault="00DA72B1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115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於平臺繳交專業實踐事項資料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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2D4" w:rsidRDefault="00BC32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133987</wp:posOffset>
                      </wp:positionH>
                      <wp:positionV relativeFrom="paragraph">
                        <wp:posOffset>-55248</wp:posOffset>
                      </wp:positionV>
                      <wp:extent cx="1068705" cy="708660"/>
                      <wp:effectExtent l="0" t="38100" r="36195" b="53340"/>
                      <wp:wrapNone/>
                      <wp:docPr id="49" name="向右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05" cy="708660"/>
                              </a:xfrm>
                              <a:custGeom>
                                <a:avLst>
                                  <a:gd name="f0" fmla="val 18148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+- f8 0 f7"/>
                                  <a:gd name="f15" fmla="pin 0 f0 21600"/>
                                  <a:gd name="f16" fmla="pin 0 f1 10800"/>
                                  <a:gd name="f17" fmla="*/ f10 f2 1"/>
                                  <a:gd name="f18" fmla="*/ f11 f2 1"/>
                                  <a:gd name="f19" fmla="val f15"/>
                                  <a:gd name="f20" fmla="val f16"/>
                                  <a:gd name="f21" fmla="*/ f14 1 21600"/>
                                  <a:gd name="f22" fmla="*/ f15 f12 1"/>
                                  <a:gd name="f23" fmla="*/ f16 f13 1"/>
                                  <a:gd name="f24" fmla="*/ f17 1 f4"/>
                                  <a:gd name="f25" fmla="*/ f18 1 f4"/>
                                  <a:gd name="f26" fmla="+- 21600 0 f20"/>
                                  <a:gd name="f27" fmla="+- 21600 0 f19"/>
                                  <a:gd name="f28" fmla="*/ 0 f21 1"/>
                                  <a:gd name="f29" fmla="*/ 21600 f21 1"/>
                                  <a:gd name="f30" fmla="*/ f20 f13 1"/>
                                  <a:gd name="f31" fmla="*/ f19 f12 1"/>
                                  <a:gd name="f32" fmla="+- f24 0 f3"/>
                                  <a:gd name="f33" fmla="+- f25 0 f3"/>
                                  <a:gd name="f34" fmla="*/ f27 f20 1"/>
                                  <a:gd name="f35" fmla="*/ f28 1 f21"/>
                                  <a:gd name="f36" fmla="*/ f29 1 f21"/>
                                  <a:gd name="f37" fmla="*/ f26 f13 1"/>
                                  <a:gd name="f38" fmla="*/ f34 1 10800"/>
                                  <a:gd name="f39" fmla="*/ f35 f12 1"/>
                                  <a:gd name="f40" fmla="*/ f35 f13 1"/>
                                  <a:gd name="f41" fmla="*/ f36 f13 1"/>
                                  <a:gd name="f42" fmla="+- f19 f38 0"/>
                                  <a:gd name="f43" fmla="*/ f42 f12 1"/>
                                </a:gdLst>
                                <a:ahLst>
                                  <a:ahXY gdRefX="f0" minX="f7" maxX="f8" gdRefY="f1" minY="f7" maxY="f9">
                                    <a:pos x="f22" y="f2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40"/>
                                  </a:cxn>
                                  <a:cxn ang="f33">
                                    <a:pos x="f31" y="f41"/>
                                  </a:cxn>
                                </a:cxnLst>
                                <a:rect l="f39" t="f30" r="f43" b="f37"/>
                                <a:pathLst>
                                  <a:path w="21600" h="21600">
                                    <a:moveTo>
                                      <a:pt x="f7" y="f20"/>
                                    </a:moveTo>
                                    <a:lnTo>
                                      <a:pt x="f19" y="f20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6"/>
                                    </a:lnTo>
                                    <a:lnTo>
                                      <a:pt x="f7" y="f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C32D4" w:rsidRDefault="00DA72B1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115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4" o:spid="_x0000_s1050" style="position:absolute;left:0;text-align:left;margin-left:10.55pt;margin-top:-4.35pt;width:84.15pt;height:55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" adj="-11796480,,5400" path="m,5400r18148,l18148,r3452,10800l18148,21600r,-5400l,16200,,5400xe" strokeweight=".35281mm">
                      <v:stroke joinstyle="miter"/>
                      <v:formulas/>
                      <v:path arrowok="t" o:connecttype="custom" o:connectlocs="534353,0;1068705,354330;534353,708660;0,354330;897910,0;897910,708660" o:connectangles="270,0,90,180,270,90" textboxrect="0,5400,19874,16200"/>
                      <v:textbox>
                        <w:txbxContent>
                          <w:p w:rsidR="00BC32D4" w:rsidRDefault="00DA72B1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115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審查委員審查資料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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6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審查通過後，得換發證書</w:t>
            </w:r>
          </w:p>
        </w:tc>
      </w:tr>
    </w:tbl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pageBreakBefore/>
        <w:widowControl/>
        <w:suppressAutoHyphens w:val="0"/>
        <w:snapToGrid w:val="0"/>
        <w:jc w:val="center"/>
      </w:pPr>
      <w:bookmarkStart w:id="5" w:name="_Hlk183768106"/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lastRenderedPageBreak/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</w:p>
    <w:p w:rsidR="00BC32D4" w:rsidRDefault="00DA72B1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專業實踐事項自我檢核表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3544"/>
        <w:gridCol w:w="2126"/>
        <w:gridCol w:w="709"/>
        <w:gridCol w:w="1276"/>
        <w:gridCol w:w="110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項目與說明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檢核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62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認證資格與資料檢核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ind w:left="840" w:hanging="840"/>
            </w:pP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一、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協助輔導夥伴教師（實習學生、初任教師、新進教師或自願專業成長之教師均可），時間達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週以上。</w:t>
            </w:r>
          </w:p>
          <w:tbl>
            <w:tblPr>
              <w:tblW w:w="5525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2831"/>
            </w:tblGrid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表件名稱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份數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輔導計畫表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份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平時輔導紀錄表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份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輔導案例紀錄表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份</w:t>
                  </w:r>
                </w:p>
              </w:tc>
            </w:tr>
          </w:tbl>
          <w:p w:rsidR="00BC32D4" w:rsidRDefault="00BC32D4">
            <w:pPr>
              <w:pStyle w:val="a3"/>
              <w:spacing w:after="180" w:line="400" w:lineRule="exact"/>
              <w:ind w:left="0"/>
              <w:rPr>
                <w:rFonts w:ascii="新細明體" w:hAnsi="新細明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已完成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標楷體" w:eastAsia="標楷體" w:hAnsi="標楷體"/>
                <w:color w:val="000000"/>
                <w:sz w:val="21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0"/>
              </w:rPr>
              <w:t>需繳交相關紀錄表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64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ind w:left="840" w:hanging="840"/>
            </w:pP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二、擔任授課教師進行公開授課至少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次。</w:t>
            </w:r>
          </w:p>
          <w:p w:rsidR="00BC32D4" w:rsidRDefault="00DA72B1">
            <w:pPr>
              <w:spacing w:line="400" w:lineRule="exact"/>
              <w:ind w:left="520" w:hanging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第一次公開授課日期：</w:t>
            </w:r>
          </w:p>
          <w:p w:rsidR="00BC32D4" w:rsidRDefault="00DA72B1">
            <w:pPr>
              <w:spacing w:line="400" w:lineRule="exact"/>
              <w:ind w:left="520" w:hanging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第二次公開授課日期：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已完成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標楷體" w:eastAsia="標楷體" w:hAnsi="標楷體"/>
                <w:color w:val="000000"/>
                <w:sz w:val="21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0"/>
              </w:rPr>
              <w:t>需繳交相關證明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57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ind w:left="840" w:hanging="840"/>
            </w:pP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三、擔任回饋人員，觀察夥伴教師公開授課至少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次</w:t>
            </w:r>
          </w:p>
          <w:p w:rsidR="00BC32D4" w:rsidRDefault="00DA72B1">
            <w:pPr>
              <w:spacing w:line="400" w:lineRule="exact"/>
              <w:ind w:left="520" w:hanging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第一次教學觀察：</w:t>
            </w:r>
          </w:p>
          <w:tbl>
            <w:tblPr>
              <w:tblW w:w="5383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73"/>
              <w:gridCol w:w="2410"/>
            </w:tblGrid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教學觀察程序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實施日期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觀察前會談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入班觀課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觀察後回饋會談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</w:tbl>
          <w:p w:rsidR="00BC32D4" w:rsidRDefault="00DA72B1">
            <w:pPr>
              <w:spacing w:line="400" w:lineRule="exact"/>
              <w:ind w:left="520" w:hanging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第二次教學觀察：</w:t>
            </w:r>
          </w:p>
          <w:tbl>
            <w:tblPr>
              <w:tblW w:w="5383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73"/>
              <w:gridCol w:w="2410"/>
            </w:tblGrid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教學觀察程序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實施日期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觀察前會談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入班觀課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觀察後回饋會談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32D4" w:rsidRDefault="00DA72B1">
                  <w:pPr>
                    <w:spacing w:line="40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u w:val="single"/>
                    </w:rPr>
                    <w:t xml:space="preserve">　年　月　日</w:t>
                  </w:r>
                </w:p>
              </w:tc>
            </w:tr>
          </w:tbl>
          <w:p w:rsidR="00BC32D4" w:rsidRDefault="00BC32D4">
            <w:pPr>
              <w:spacing w:line="400" w:lineRule="exact"/>
              <w:ind w:left="520" w:hanging="280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已完成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標楷體" w:eastAsia="標楷體" w:hAnsi="標楷體"/>
                <w:color w:val="000000"/>
                <w:sz w:val="21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0"/>
              </w:rPr>
              <w:t>需繳交相關紀錄表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ind w:left="840" w:hanging="840"/>
            </w:pPr>
            <w:r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四、擔任教師專業學習社群召集人，並具有學校核發之證明者（註：教師專業學習社群不限類別，領域召集人、學年主任等，皆可屬之）</w:t>
            </w:r>
          </w:p>
          <w:p w:rsidR="00BC32D4" w:rsidRDefault="00DA72B1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　社群參與起迄日期：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已完成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標楷體" w:eastAsia="標楷體" w:hAnsi="標楷體"/>
                <w:color w:val="000000"/>
                <w:sz w:val="21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0"/>
              </w:rPr>
              <w:t>需繳交相關證明</w:t>
            </w:r>
          </w:p>
        </w:tc>
      </w:tr>
    </w:tbl>
    <w:p w:rsidR="00BC32D4" w:rsidRDefault="00DA72B1">
      <w:pPr>
        <w:spacing w:line="400" w:lineRule="exact"/>
      </w:pPr>
      <w:r>
        <w:rPr>
          <w:rFonts w:eastAsia="標楷體"/>
          <w:bCs/>
          <w:color w:val="000000"/>
          <w:kern w:val="0"/>
          <w:sz w:val="28"/>
          <w:szCs w:val="27"/>
        </w:rPr>
        <w:t>備註：</w:t>
      </w:r>
      <w:r>
        <w:rPr>
          <w:rFonts w:eastAsia="標楷體"/>
          <w:bCs/>
          <w:color w:val="000000"/>
          <w:kern w:val="0"/>
          <w:sz w:val="28"/>
          <w:szCs w:val="27"/>
        </w:rPr>
        <w:t xml:space="preserve">1. </w:t>
      </w: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7"/>
        </w:rPr>
        <w:t>以上認證資料均須完成後，始能送出認證資料。</w:t>
      </w:r>
    </w:p>
    <w:p w:rsidR="00BC32D4" w:rsidRDefault="00DA72B1">
      <w:pPr>
        <w:spacing w:line="400" w:lineRule="exact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7"/>
        </w:rPr>
      </w:pP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7"/>
        </w:rPr>
        <w:t xml:space="preserve">             2. </w:t>
      </w:r>
      <w:r>
        <w:rPr>
          <w:rFonts w:ascii="Times New Roman" w:eastAsia="標楷體" w:hAnsi="Times New Roman" w:cs="Times New Roman"/>
          <w:bCs/>
          <w:color w:val="000000"/>
          <w:kern w:val="0"/>
          <w:sz w:val="28"/>
          <w:szCs w:val="27"/>
        </w:rPr>
        <w:t>公開授課與社群參與需一併檢附相關證明。</w:t>
      </w:r>
    </w:p>
    <w:p w:rsidR="00BC32D4" w:rsidRDefault="00DA72B1">
      <w:pPr>
        <w:pageBreakBefore/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lastRenderedPageBreak/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  <w:bookmarkStart w:id="6" w:name="_Toc11413217"/>
    </w:p>
    <w:p w:rsidR="00BC32D4" w:rsidRDefault="00DA72B1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公開授課實施證明</w:t>
      </w:r>
      <w:bookmarkEnd w:id="6"/>
    </w:p>
    <w:p w:rsidR="00BC32D4" w:rsidRDefault="00DA72B1">
      <w:pPr>
        <w:spacing w:line="440" w:lineRule="exact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此證明為【換證教師】進行公開授課之學校證明，觀課老師不需附相關紀錄表。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118"/>
        <w:gridCol w:w="284"/>
        <w:gridCol w:w="1984"/>
        <w:gridCol w:w="2948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∕</w:t>
            </w: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 xml:space="preserve">第　　</w:t>
            </w:r>
          </w:p>
          <w:p w:rsidR="00BC32D4" w:rsidRDefault="00BC32D4">
            <w:pPr>
              <w:spacing w:line="44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</w:p>
          <w:p w:rsidR="00BC32D4" w:rsidRDefault="00DA72B1">
            <w:pPr>
              <w:spacing w:line="44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一、觀察前會談（備課）日期：民國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after="176"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二、入班教學觀察（觀課）日期：民國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after="176"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三、觀察後回饋會談（議課）日期：民國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BC32D4" w:rsidRDefault="00DA72B1">
            <w:pPr>
              <w:spacing w:line="480" w:lineRule="exact"/>
              <w:ind w:firstLine="541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時間：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both"/>
              <w:textAlignment w:val="auto"/>
            </w:pPr>
            <w:r>
              <w:rPr>
                <w:rFonts w:eastAsia="標楷體" w:cs="Times New Roman"/>
                <w:color w:val="000000"/>
                <w:szCs w:val="28"/>
              </w:rPr>
              <w:t>備註：若公開授課不只一次，請依實際需求增列表格。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32"/>
                <w:szCs w:val="32"/>
              </w:rPr>
              <w:t>授課教師</w:t>
            </w:r>
            <w:r>
              <w:rPr>
                <w:rFonts w:eastAsia="標楷體"/>
                <w:b/>
                <w:color w:val="000000"/>
                <w:sz w:val="32"/>
                <w:szCs w:val="28"/>
              </w:rPr>
              <w:t>簽章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32"/>
                <w:szCs w:val="28"/>
              </w:rPr>
              <w:t>學校主管（主任以上）核章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</w:tbl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  <w:shd w:val="clear" w:color="auto" w:fill="FFFF00"/>
        </w:rPr>
      </w:pPr>
      <w:bookmarkStart w:id="7" w:name="_Toc11413218"/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教師專業學習社群參與證明</w:t>
      </w:r>
      <w:bookmarkEnd w:id="7"/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BC32D4" w:rsidRDefault="00DA72B1">
      <w:pPr>
        <w:spacing w:line="300" w:lineRule="exact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szCs w:val="24"/>
        </w:rPr>
        <w:t>※</w:t>
      </w:r>
      <w:r>
        <w:rPr>
          <w:rFonts w:ascii="Times New Roman" w:eastAsia="標楷體" w:hAnsi="Times New Roman" w:cs="Times New Roman"/>
          <w:bCs/>
          <w:szCs w:val="24"/>
        </w:rPr>
        <w:t>教學輔導教師認證需擔任教師專業學習社群召集人達</w:t>
      </w:r>
      <w:r>
        <w:rPr>
          <w:rFonts w:ascii="Times New Roman" w:eastAsia="標楷體" w:hAnsi="Times New Roman" w:cs="Times New Roman"/>
          <w:bCs/>
          <w:szCs w:val="24"/>
        </w:rPr>
        <w:t>1</w:t>
      </w:r>
      <w:r>
        <w:rPr>
          <w:rFonts w:ascii="Times New Roman" w:eastAsia="標楷體" w:hAnsi="Times New Roman" w:cs="Times New Roman"/>
          <w:bCs/>
          <w:szCs w:val="24"/>
        </w:rPr>
        <w:t>學期以上。</w:t>
      </w:r>
    </w:p>
    <w:p w:rsidR="00BC32D4" w:rsidRDefault="00DA72B1">
      <w:pPr>
        <w:spacing w:line="300" w:lineRule="exact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szCs w:val="24"/>
        </w:rPr>
        <w:t>（註：教師專業學習社群不限類別；若為領域召集人、學年主任等，亦可屬之）。</w:t>
      </w:r>
    </w:p>
    <w:p w:rsidR="00BC32D4" w:rsidRDefault="00BC32D4">
      <w:pPr>
        <w:spacing w:line="300" w:lineRule="exact"/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參與社群</w:t>
            </w:r>
          </w:p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至民國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2"/>
                <w:szCs w:val="28"/>
                <w:shd w:val="clear" w:color="auto" w:fill="FFFFFF"/>
              </w:rPr>
              <w:t>（至少一學期參與同一社群三次活動）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是否為</w:t>
            </w:r>
          </w:p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textAlignment w:val="auto"/>
            </w:pPr>
            <w:r>
              <w:rPr>
                <w:rFonts w:ascii="新細明體" w:hAnsi="新細明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是：擔任召集人之起迄時間</w:t>
            </w:r>
            <w:r>
              <w:rPr>
                <w:rFonts w:eastAsia="標楷體" w:cs="Times New Roman"/>
                <w:color w:val="000000"/>
                <w:sz w:val="22"/>
                <w:szCs w:val="28"/>
                <w:shd w:val="clear" w:color="auto" w:fill="FFFFFF"/>
              </w:rPr>
              <w:t>（社群活動時間長度須滿三個月）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：</w:t>
            </w:r>
          </w:p>
          <w:p w:rsidR="00BC32D4" w:rsidRDefault="00DA72B1">
            <w:pPr>
              <w:spacing w:after="176" w:line="480" w:lineRule="exact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 xml:space="preserve">　　　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至民國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:rsidR="00BC32D4" w:rsidRDefault="00DA72B1">
            <w:pPr>
              <w:spacing w:line="480" w:lineRule="exact"/>
              <w:textAlignment w:val="auto"/>
            </w:pPr>
            <w:r>
              <w:rPr>
                <w:rFonts w:ascii="新細明體" w:hAnsi="新細明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否：召集人姓名：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換證教師簽章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</w:rPr>
              <w:t>社群召集人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學校主管（主任以上）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核章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80" w:lineRule="exact"/>
              <w:ind w:left="461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DA72B1">
      <w:pPr>
        <w:sectPr w:rsidR="00000000">
          <w:footerReference w:type="default" r:id="rId9"/>
          <w:pgSz w:w="11906" w:h="16838"/>
          <w:pgMar w:top="1134" w:right="1134" w:bottom="1134" w:left="1134" w:header="454" w:footer="567" w:gutter="0"/>
          <w:cols w:space="720"/>
          <w:docGrid w:type="linesAndChars" w:linePitch="359"/>
        </w:sectPr>
      </w:pPr>
    </w:p>
    <w:p w:rsidR="00BC32D4" w:rsidRDefault="00DA72B1">
      <w:pPr>
        <w:spacing w:after="180" w:line="600" w:lineRule="exact"/>
        <w:jc w:val="center"/>
      </w:pPr>
      <w:bookmarkStart w:id="8" w:name="_Toc11413219"/>
      <w:r>
        <w:rPr>
          <w:rFonts w:eastAsia="標楷體"/>
          <w:b/>
          <w:sz w:val="36"/>
          <w:szCs w:val="36"/>
        </w:rPr>
        <w:lastRenderedPageBreak/>
        <w:t>表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、公開授課</w:t>
      </w:r>
      <w:r>
        <w:rPr>
          <w:rFonts w:eastAsia="標楷體"/>
          <w:b/>
          <w:sz w:val="36"/>
          <w:szCs w:val="32"/>
        </w:rPr>
        <w:t>∕</w:t>
      </w:r>
      <w:r>
        <w:rPr>
          <w:rFonts w:eastAsia="標楷體"/>
          <w:b/>
          <w:sz w:val="36"/>
          <w:szCs w:val="36"/>
        </w:rPr>
        <w:t>教學觀察－觀察前會談紀錄表（甲式）</w:t>
      </w:r>
      <w:bookmarkEnd w:id="8"/>
    </w:p>
    <w:p w:rsidR="00BC32D4" w:rsidRDefault="00DA72B1">
      <w:pPr>
        <w:spacing w:line="240" w:lineRule="exact"/>
      </w:pPr>
      <w:r>
        <w:rPr>
          <w:rFonts w:ascii="Times New Roman" w:eastAsia="標楷體" w:hAnsi="Times New Roman"/>
          <w:color w:val="C00000"/>
          <w:szCs w:val="28"/>
        </w:rPr>
        <w:t>※</w:t>
      </w:r>
      <w:r>
        <w:rPr>
          <w:rFonts w:ascii="Times New Roman" w:eastAsia="標楷體" w:hAnsi="Times New Roman"/>
          <w:color w:val="C00000"/>
          <w:szCs w:val="28"/>
        </w:rPr>
        <w:t>此甲式表件之</w:t>
      </w:r>
      <w:r>
        <w:rPr>
          <w:rFonts w:ascii="Times New Roman" w:eastAsia="標楷體" w:hAnsi="Times New Roman"/>
          <w:color w:val="C00000"/>
          <w:szCs w:val="28"/>
          <w:u w:val="single"/>
        </w:rPr>
        <w:t>觀察前會談</w:t>
      </w:r>
      <w:r>
        <w:rPr>
          <w:rFonts w:ascii="Times New Roman" w:eastAsia="標楷體" w:hAnsi="Times New Roman"/>
          <w:color w:val="C00000"/>
          <w:szCs w:val="28"/>
        </w:rPr>
        <w:t>由</w:t>
      </w:r>
      <w:r>
        <w:rPr>
          <w:rFonts w:ascii="Times New Roman" w:eastAsia="標楷體" w:hAnsi="Times New Roman"/>
          <w:color w:val="C00000"/>
          <w:szCs w:val="28"/>
        </w:rPr>
        <w:t>[</w:t>
      </w:r>
      <w:r>
        <w:rPr>
          <w:rFonts w:ascii="Times New Roman" w:eastAsia="標楷體" w:hAnsi="Times New Roman"/>
          <w:color w:val="C00000"/>
          <w:szCs w:val="28"/>
        </w:rPr>
        <w:t>授課教師主導</w:t>
      </w:r>
      <w:r>
        <w:rPr>
          <w:rFonts w:ascii="Times New Roman" w:eastAsia="標楷體" w:hAnsi="Times New Roman"/>
          <w:color w:val="C00000"/>
          <w:szCs w:val="28"/>
        </w:rPr>
        <w:t>]</w:t>
      </w:r>
      <w:r>
        <w:rPr>
          <w:rFonts w:ascii="Times New Roman" w:eastAsia="標楷體" w:hAnsi="Times New Roman"/>
          <w:color w:val="C00000"/>
          <w:szCs w:val="28"/>
        </w:rPr>
        <w:t>，並由【換證教師】（觀課人員）填寫紀錄表；如該次觀察前會談採用甲式，觀察後回饋會談也須採用甲式。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∕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觀察前會談日期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eastAsia="標楷體" w:cs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400" w:lineRule="exact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  <w:u w:val="single"/>
              </w:rPr>
              <w:t>課程脈絡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（可包含：（一）學習目標：含核心素養、學習表現與學習內容；（二）學生經驗：含學生先備知識、起點行為、學生特性等；（三）教師教學預定流程與策略；（四）學生學習策略或方法；（五）教學評量方式。）：</w:t>
            </w:r>
          </w:p>
        </w:tc>
        <w:tc>
          <w:tcPr>
            <w:tcW w:w="52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400" w:lineRule="exact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  <w:u w:val="single"/>
              </w:rPr>
              <w:t>觀察焦點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（由授課教師決定，不同觀課人員可安排不同觀察焦點或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觀察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任務）及</w:t>
            </w:r>
            <w:r>
              <w:rPr>
                <w:rFonts w:eastAsia="標楷體" w:cs="Times New Roman"/>
                <w:b/>
                <w:color w:val="000000"/>
                <w:sz w:val="28"/>
                <w:szCs w:val="28"/>
                <w:u w:val="single"/>
              </w:rPr>
              <w:t>觀察工具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）：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921"/>
          <w:jc w:val="center"/>
        </w:trPr>
        <w:tc>
          <w:tcPr>
            <w:tcW w:w="10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eastAsia="標楷體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觀課相關配合事宜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：</w:t>
            </w:r>
          </w:p>
          <w:p w:rsidR="00BC32D4" w:rsidRDefault="00DA72B1">
            <w:pPr>
              <w:spacing w:line="500" w:lineRule="exact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（一）觀課人員觀課位置及角色（經授課教師同意）：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500" w:lineRule="exact"/>
              <w:ind w:left="840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觀課人員位在教室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前、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後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小組旁（請打勾）。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500" w:lineRule="exact"/>
              <w:ind w:left="840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觀課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完全觀課人員、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有部分的參與，參與事項：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BC32D4" w:rsidRDefault="00DA72B1">
            <w:pPr>
              <w:pStyle w:val="a3"/>
              <w:spacing w:line="500" w:lineRule="exact"/>
              <w:ind w:left="840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spacing w:line="500" w:lineRule="exact"/>
              <w:ind w:left="840"/>
              <w:textAlignment w:val="auto"/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拍照或錄影：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sz w:val="28"/>
                <w:szCs w:val="28"/>
              </w:rPr>
              <w:t>皆無、</w:t>
            </w:r>
            <w:r>
              <w:rPr>
                <w:rFonts w:eastAsia="標楷體" w:cs="Times New Roman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sz w:val="28"/>
                <w:szCs w:val="28"/>
              </w:rPr>
              <w:t>皆有、</w:t>
            </w:r>
            <w:r>
              <w:rPr>
                <w:rFonts w:eastAsia="標楷體" w:cs="Times New Roman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sz w:val="28"/>
                <w:szCs w:val="28"/>
              </w:rPr>
              <w:t>只錄影、</w:t>
            </w:r>
            <w:r>
              <w:rPr>
                <w:rFonts w:eastAsia="標楷體" w:cs="Times New Roman"/>
                <w:sz w:val="28"/>
                <w:szCs w:val="28"/>
              </w:rPr>
              <w:t>□</w:t>
            </w:r>
            <w:r>
              <w:rPr>
                <w:rFonts w:eastAsia="標楷體" w:cs="Times New Roman"/>
                <w:sz w:val="28"/>
                <w:szCs w:val="28"/>
              </w:rPr>
              <w:t>只拍照（請打勾）。</w:t>
            </w:r>
          </w:p>
          <w:p w:rsidR="00BC32D4" w:rsidRDefault="00DA72B1">
            <w:pPr>
              <w:spacing w:line="500" w:lineRule="exact"/>
              <w:ind w:left="840"/>
              <w:textAlignment w:val="auto"/>
            </w:pPr>
            <w:r>
              <w:rPr>
                <w:rFonts w:eastAsia="標楷體" w:cs="Times New Roman"/>
                <w:sz w:val="28"/>
                <w:szCs w:val="28"/>
              </w:rPr>
              <w:t>備註：拍照或錄影，如涉及揭露學生身分，請先徵求學生及其家長同意，同意書請參考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附件「觀察焦點與觀察工具的選擇」</w:t>
            </w:r>
            <w:r>
              <w:rPr>
                <w:rFonts w:eastAsia="標楷體" w:cs="Times New Roman"/>
                <w:sz w:val="28"/>
                <w:szCs w:val="28"/>
              </w:rPr>
              <w:t>。</w:t>
            </w:r>
          </w:p>
          <w:p w:rsidR="00BC32D4" w:rsidRDefault="00DA72B1">
            <w:pPr>
              <w:spacing w:before="180" w:line="500" w:lineRule="exact"/>
              <w:textAlignment w:val="auto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/>
                <w:sz w:val="28"/>
                <w:szCs w:val="28"/>
              </w:rPr>
              <w:t>（二）預定公開授課</w:t>
            </w:r>
            <w:r>
              <w:rPr>
                <w:rFonts w:eastAsia="標楷體" w:cs="Times New Roman"/>
                <w:sz w:val="28"/>
                <w:szCs w:val="28"/>
              </w:rPr>
              <w:t>∕</w:t>
            </w:r>
            <w:r>
              <w:rPr>
                <w:rFonts w:eastAsia="標楷體" w:cs="Times New Roman"/>
                <w:sz w:val="28"/>
                <w:szCs w:val="28"/>
              </w:rPr>
              <w:t>教學觀察日期與地點：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spacing w:line="500" w:lineRule="exact"/>
              <w:ind w:left="844" w:hanging="399"/>
              <w:textAlignment w:val="auto"/>
            </w:pPr>
            <w:r>
              <w:rPr>
                <w:rFonts w:eastAsia="標楷體" w:cs="Times New Roman"/>
                <w:sz w:val="28"/>
                <w:szCs w:val="28"/>
              </w:rPr>
              <w:t>日期：</w:t>
            </w:r>
            <w:r>
              <w:rPr>
                <w:rFonts w:eastAsia="標楷體" w:cs="Times New Roman"/>
                <w:sz w:val="28"/>
                <w:szCs w:val="28"/>
              </w:rPr>
              <w:t>______</w:t>
            </w:r>
            <w:r>
              <w:rPr>
                <w:rFonts w:eastAsia="標楷體" w:cs="Times New Roman"/>
                <w:bCs/>
                <w:sz w:val="28"/>
                <w:szCs w:val="28"/>
              </w:rPr>
              <w:t>年</w:t>
            </w:r>
            <w:r>
              <w:rPr>
                <w:rFonts w:eastAsia="標楷體" w:cs="Times New Roman"/>
                <w:bCs/>
                <w:sz w:val="28"/>
                <w:szCs w:val="28"/>
              </w:rPr>
              <w:t>_____</w:t>
            </w:r>
            <w:r>
              <w:rPr>
                <w:rFonts w:eastAsia="標楷體" w:cs="Times New Roman"/>
                <w:bCs/>
                <w:sz w:val="28"/>
                <w:szCs w:val="28"/>
              </w:rPr>
              <w:t>月</w:t>
            </w:r>
            <w:r>
              <w:rPr>
                <w:rFonts w:eastAsia="標楷體" w:cs="Times New Roman"/>
                <w:bCs/>
                <w:sz w:val="28"/>
                <w:szCs w:val="28"/>
              </w:rPr>
              <w:t>_____</w:t>
            </w:r>
            <w:r>
              <w:rPr>
                <w:rFonts w:eastAsia="標楷體" w:cs="Times New Roman"/>
                <w:bCs/>
                <w:sz w:val="28"/>
                <w:szCs w:val="28"/>
              </w:rPr>
              <w:t>日</w:t>
            </w:r>
            <w:r>
              <w:rPr>
                <w:rFonts w:eastAsia="標楷體" w:cs="Times New Roman"/>
                <w:bCs/>
                <w:sz w:val="28"/>
                <w:szCs w:val="28"/>
              </w:rPr>
              <w:t>________</w:t>
            </w:r>
            <w:r>
              <w:rPr>
                <w:rFonts w:eastAsia="標楷體" w:cs="Times New Roman"/>
                <w:bCs/>
                <w:sz w:val="28"/>
                <w:szCs w:val="28"/>
              </w:rPr>
              <w:t>時</w:t>
            </w:r>
            <w:r>
              <w:rPr>
                <w:rFonts w:eastAsia="標楷體" w:cs="Times New Roman"/>
                <w:bCs/>
                <w:sz w:val="28"/>
                <w:szCs w:val="28"/>
              </w:rPr>
              <w:t>______</w:t>
            </w:r>
            <w:r>
              <w:rPr>
                <w:rFonts w:eastAsia="標楷體" w:cs="Times New Roman"/>
                <w:bCs/>
                <w:sz w:val="28"/>
                <w:szCs w:val="28"/>
              </w:rPr>
              <w:t>分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7"/>
              </w:numPr>
              <w:suppressAutoHyphens w:val="0"/>
              <w:spacing w:line="500" w:lineRule="exact"/>
              <w:ind w:left="844" w:hanging="399"/>
              <w:textAlignment w:val="auto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sz w:val="28"/>
                <w:szCs w:val="28"/>
              </w:rPr>
              <w:t>________________________________________</w:t>
            </w:r>
          </w:p>
          <w:p w:rsidR="00BC32D4" w:rsidRDefault="00DA72B1">
            <w:pPr>
              <w:spacing w:before="180" w:line="500" w:lineRule="exact"/>
              <w:ind w:left="560" w:hanging="560"/>
              <w:textAlignment w:val="auto"/>
            </w:pPr>
            <w:r>
              <w:rPr>
                <w:rFonts w:eastAsia="標楷體" w:cs="Times New Roman"/>
                <w:sz w:val="28"/>
                <w:szCs w:val="28"/>
              </w:rPr>
              <w:t>（三）回饋會談預定日期與地點：</w:t>
            </w:r>
            <w:r>
              <w:rPr>
                <w:rFonts w:eastAsia="標楷體" w:cs="Times New Roman"/>
                <w:sz w:val="28"/>
                <w:szCs w:val="28"/>
              </w:rPr>
              <w:br/>
            </w:r>
            <w:r>
              <w:rPr>
                <w:rFonts w:eastAsia="標楷體" w:cs="Times New Roman"/>
                <w:sz w:val="28"/>
                <w:szCs w:val="28"/>
              </w:rPr>
              <w:t>（建議於公開授課</w:t>
            </w:r>
            <w:r>
              <w:rPr>
                <w:rFonts w:eastAsia="標楷體" w:cs="Times New Roman"/>
                <w:sz w:val="28"/>
                <w:szCs w:val="28"/>
              </w:rPr>
              <w:t>∕</w:t>
            </w:r>
            <w:r>
              <w:rPr>
                <w:rFonts w:eastAsia="標楷體" w:cs="Times New Roman"/>
                <w:sz w:val="28"/>
                <w:szCs w:val="28"/>
              </w:rPr>
              <w:t>教學觀察後三天內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完成會談為佳）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spacing w:before="180" w:line="500" w:lineRule="exact"/>
              <w:ind w:left="839" w:hanging="397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________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時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分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spacing w:before="180" w:line="500" w:lineRule="exact"/>
              <w:ind w:left="839" w:hanging="397"/>
              <w:textAlignment w:val="auto"/>
              <w:rPr>
                <w:rFonts w:eastAsia="標楷體" w:cs="Times New Roman"/>
                <w:color w:val="000000"/>
                <w:sz w:val="28"/>
                <w:szCs w:val="28"/>
              </w:rPr>
            </w:pPr>
            <w:r>
              <w:rPr>
                <w:rFonts w:eastAsia="標楷體" w:cs="Times New Roman"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 w:cs="Times New Roman"/>
                <w:color w:val="000000"/>
                <w:sz w:val="28"/>
                <w:szCs w:val="28"/>
              </w:rPr>
              <w:t>________________________________________</w:t>
            </w:r>
          </w:p>
        </w:tc>
      </w:tr>
    </w:tbl>
    <w:p w:rsidR="00BC32D4" w:rsidRDefault="00DA72B1">
      <w:pPr>
        <w:pageBreakBefore/>
        <w:spacing w:line="400" w:lineRule="exact"/>
        <w:jc w:val="center"/>
      </w:pPr>
      <w:bookmarkStart w:id="9" w:name="_Toc45723730"/>
      <w:bookmarkStart w:id="10" w:name="_Toc11413221"/>
      <w:r>
        <w:rPr>
          <w:rFonts w:ascii="Times New Roman" w:eastAsia="標楷體" w:hAnsi="Times New Roman"/>
          <w:b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b/>
          <w:sz w:val="36"/>
          <w:szCs w:val="36"/>
        </w:rPr>
        <w:t>1</w:t>
      </w:r>
      <w:r>
        <w:rPr>
          <w:rFonts w:ascii="Times New Roman" w:eastAsia="標楷體" w:hAnsi="Times New Roman"/>
          <w:b/>
          <w:sz w:val="36"/>
          <w:szCs w:val="36"/>
        </w:rPr>
        <w:t>、公開授課</w:t>
      </w:r>
      <w:r>
        <w:rPr>
          <w:rFonts w:ascii="Times New Roman" w:eastAsia="標楷體" w:hAnsi="Times New Roman"/>
          <w:b/>
          <w:sz w:val="36"/>
          <w:szCs w:val="32"/>
        </w:rPr>
        <w:t>∕</w:t>
      </w:r>
      <w:r>
        <w:rPr>
          <w:rFonts w:ascii="Times New Roman" w:eastAsia="標楷體" w:hAnsi="Times New Roman"/>
          <w:b/>
          <w:sz w:val="36"/>
          <w:szCs w:val="36"/>
        </w:rPr>
        <w:t>教學觀察－觀察前會談紀錄表（乙式）</w:t>
      </w:r>
      <w:bookmarkEnd w:id="9"/>
    </w:p>
    <w:p w:rsidR="00BC32D4" w:rsidRDefault="00DA72B1">
      <w:pPr>
        <w:spacing w:line="400" w:lineRule="exact"/>
      </w:pPr>
      <w:r>
        <w:rPr>
          <w:rFonts w:ascii="Times New Roman" w:eastAsia="標楷體" w:hAnsi="Times New Roman"/>
          <w:color w:val="C00000"/>
          <w:szCs w:val="24"/>
        </w:rPr>
        <w:t>※</w:t>
      </w:r>
      <w:r>
        <w:rPr>
          <w:rFonts w:ascii="Times New Roman" w:eastAsia="標楷體" w:hAnsi="Times New Roman"/>
          <w:color w:val="C00000"/>
          <w:szCs w:val="24"/>
        </w:rPr>
        <w:t>此乙式表件為【換證教師】</w:t>
      </w:r>
      <w:r>
        <w:rPr>
          <w:rFonts w:ascii="Times New Roman" w:eastAsia="標楷體" w:hAnsi="Times New Roman"/>
          <w:color w:val="C00000"/>
          <w:szCs w:val="24"/>
          <w:u w:val="single"/>
        </w:rPr>
        <w:t>擔任觀察者</w:t>
      </w:r>
      <w:r>
        <w:rPr>
          <w:rFonts w:ascii="Times New Roman" w:eastAsia="標楷體" w:hAnsi="Times New Roman"/>
          <w:color w:val="C00000"/>
          <w:szCs w:val="28"/>
        </w:rPr>
        <w:t>填寫</w:t>
      </w:r>
      <w:r>
        <w:rPr>
          <w:rFonts w:ascii="Times New Roman" w:eastAsia="標楷體" w:hAnsi="Times New Roman"/>
          <w:color w:val="C00000"/>
          <w:szCs w:val="24"/>
        </w:rPr>
        <w:t>之紀錄</w:t>
      </w:r>
      <w:r>
        <w:rPr>
          <w:rFonts w:ascii="Times New Roman" w:eastAsia="標楷體" w:hAnsi="Times New Roman"/>
          <w:color w:val="C00000"/>
          <w:szCs w:val="28"/>
        </w:rPr>
        <w:t>；如該次觀察前會談採用乙式，觀察後回饋會談也須採用乙式</w:t>
      </w:r>
      <w:r>
        <w:rPr>
          <w:rFonts w:ascii="Times New Roman" w:eastAsia="標楷體" w:hAnsi="Times New Roman"/>
          <w:color w:val="C00000"/>
          <w:szCs w:val="24"/>
        </w:rPr>
        <w:t>。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688"/>
        <w:gridCol w:w="850"/>
        <w:gridCol w:w="990"/>
        <w:gridCol w:w="1415"/>
        <w:gridCol w:w="1951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回饋人員</w:t>
            </w:r>
          </w:p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（換證教師）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觀察前會談</w:t>
            </w:r>
          </w:p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預定入班教學觀察／公開授課日期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一、學習目標（含核心素養、學習表現與學習內容）：</w:t>
            </w:r>
          </w:p>
          <w:p w:rsidR="00BC32D4" w:rsidRDefault="00BC32D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二、學生經驗（含學生先備知識、起點行為、學生特質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等）：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三、教師教學預定流程與策略：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四、學生學習策略或方法：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五、教學評量方式（請呼應學習目標，說明使用的評量方式）：</w:t>
            </w:r>
          </w:p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六、觀察焦點（由授課教師決定，不同觀課人員可安排不同觀察焦點或觀察任務）：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838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七、觀察工具（</w:t>
            </w:r>
            <w:r>
              <w:rPr>
                <w:rFonts w:ascii="Times New Roman" w:eastAsia="標楷體" w:hAnsi="Times New Roman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）：</w:t>
            </w:r>
          </w:p>
          <w:p w:rsidR="00BC32D4" w:rsidRDefault="00BC32D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八、回饋會談預定日期與地點：（建議於教學觀察後三天內完成會談為佳）</w:t>
            </w:r>
          </w:p>
          <w:p w:rsidR="00BC32D4" w:rsidRDefault="00DA72B1">
            <w:pPr>
              <w:spacing w:line="5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BC32D4" w:rsidRDefault="00DA72B1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</w:t>
            </w:r>
          </w:p>
        </w:tc>
      </w:tr>
    </w:tbl>
    <w:p w:rsidR="00BC32D4" w:rsidRDefault="00DA72B1">
      <w:pPr>
        <w:pStyle w:val="3"/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工具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、語言流動量化分析表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932"/>
        <w:gridCol w:w="690"/>
        <w:gridCol w:w="1718"/>
        <w:gridCol w:w="853"/>
        <w:gridCol w:w="1002"/>
        <w:gridCol w:w="1559"/>
        <w:gridCol w:w="1814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任教領域／科目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366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（換證教師）</w:t>
            </w:r>
          </w:p>
        </w:tc>
        <w:tc>
          <w:tcPr>
            <w:tcW w:w="7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公開授課／教學觀察日期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一、「教師對學生」語言流動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二、內容分析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□1.</w:t>
            </w:r>
            <w:r>
              <w:rPr>
                <w:rFonts w:ascii="Times New Roman" w:eastAsia="標楷體" w:hAnsi="Times New Roman"/>
                <w:color w:val="000000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□1.</w:t>
            </w:r>
            <w:r>
              <w:rPr>
                <w:rFonts w:ascii="Times New Roman" w:eastAsia="標楷體" w:hAnsi="Times New Roman"/>
                <w:color w:val="000000"/>
              </w:rPr>
              <w:t>語言流動的性別人數差異度不高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_______________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□2.</w:t>
            </w:r>
            <w:r>
              <w:rPr>
                <w:rFonts w:ascii="Times New Roman" w:eastAsia="標楷體" w:hAnsi="Times New Roman"/>
                <w:color w:val="000000"/>
              </w:rPr>
              <w:t>語言流動的性別人數有特別喜好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_______________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□3.</w:t>
            </w:r>
            <w:r>
              <w:rPr>
                <w:rFonts w:ascii="Times New Roman" w:eastAsia="標楷體" w:hAnsi="Times New Roman"/>
                <w:color w:val="000000"/>
              </w:rPr>
              <w:t>其他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_______________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□2.</w:t>
            </w:r>
            <w:r>
              <w:rPr>
                <w:rFonts w:ascii="Times New Roman" w:eastAsia="標楷體" w:hAnsi="Times New Roman"/>
                <w:color w:val="000000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□1.</w:t>
            </w:r>
            <w:r>
              <w:rPr>
                <w:rFonts w:ascii="Times New Roman" w:eastAsia="標楷體" w:hAnsi="Times New Roman"/>
                <w:color w:val="000000"/>
              </w:rPr>
              <w:t>語言流動與學生座位差異度不高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□2.</w:t>
            </w:r>
            <w:r>
              <w:rPr>
                <w:rFonts w:ascii="Times New Roman" w:eastAsia="標楷體" w:hAnsi="Times New Roman"/>
                <w:color w:val="000000"/>
              </w:rPr>
              <w:t>語言流動與學生座位有特別關聯性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□(1)</w:t>
            </w:r>
            <w:r>
              <w:rPr>
                <w:rFonts w:ascii="Times New Roman" w:eastAsia="標楷體" w:hAnsi="Times New Roman"/>
                <w:color w:val="000000"/>
              </w:rPr>
              <w:t>偏重前方座位的學生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□(2)</w:t>
            </w:r>
            <w:r>
              <w:rPr>
                <w:rFonts w:ascii="Times New Roman" w:eastAsia="標楷體" w:hAnsi="Times New Roman"/>
                <w:color w:val="000000"/>
              </w:rPr>
              <w:t>偏重中間座位的學生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□(3)</w:t>
            </w:r>
            <w:r>
              <w:rPr>
                <w:rFonts w:ascii="Times New Roman" w:eastAsia="標楷體" w:hAnsi="Times New Roman"/>
                <w:color w:val="000000"/>
              </w:rPr>
              <w:t>偏重後方座位的學生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□3.</w:t>
            </w:r>
            <w:r>
              <w:rPr>
                <w:rFonts w:ascii="Times New Roman" w:eastAsia="標楷體" w:hAnsi="Times New Roman"/>
                <w:color w:val="000000"/>
              </w:rPr>
              <w:t>其他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□3.</w:t>
            </w:r>
            <w:r>
              <w:rPr>
                <w:rFonts w:ascii="Times New Roman" w:eastAsia="標楷體" w:hAnsi="Times New Roman"/>
                <w:color w:val="000000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語言流動發起對象分析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□(1)</w:t>
            </w:r>
            <w:r>
              <w:rPr>
                <w:rFonts w:ascii="Times New Roman" w:eastAsia="標楷體" w:hAnsi="Times New Roman"/>
                <w:color w:val="000000"/>
              </w:rPr>
              <w:t>教師發起的次數較多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□(2)</w:t>
            </w:r>
            <w:r>
              <w:rPr>
                <w:rFonts w:ascii="Times New Roman" w:eastAsia="標楷體" w:hAnsi="Times New Roman"/>
                <w:color w:val="000000"/>
              </w:rPr>
              <w:t>學生發起的次數較多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□(3)</w:t>
            </w:r>
            <w:r>
              <w:rPr>
                <w:rFonts w:ascii="Times New Roman" w:eastAsia="標楷體" w:hAnsi="Times New Roman"/>
                <w:color w:val="000000"/>
              </w:rPr>
              <w:t>教師或學生發起的次數無明顯差異</w:t>
            </w:r>
          </w:p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分析：</w:t>
            </w:r>
            <w:r>
              <w:rPr>
                <w:rFonts w:ascii="Times New Roman" w:eastAsia="標楷體" w:hAnsi="Times New Roman"/>
                <w:color w:val="000000"/>
              </w:rPr>
              <w:t>__________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8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□4.</w:t>
            </w:r>
            <w:r>
              <w:rPr>
                <w:rFonts w:ascii="Times New Roman" w:eastAsia="標楷體" w:hAnsi="Times New Roman"/>
                <w:color w:val="000000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須一併檢附「語言流動」之原始觀察記錄。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可使用本量化分析表填寫，或另外使用其他版本之「語言流動量化分析表」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二擇一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)</w:t>
            </w:r>
          </w:p>
        </w:tc>
      </w:tr>
    </w:tbl>
    <w:p w:rsidR="00BC32D4" w:rsidRDefault="00DA72B1">
      <w:pPr>
        <w:pStyle w:val="3"/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工具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、在工作中量化分析表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866"/>
        <w:gridCol w:w="1570"/>
        <w:gridCol w:w="838"/>
        <w:gridCol w:w="863"/>
        <w:gridCol w:w="850"/>
        <w:gridCol w:w="1559"/>
        <w:gridCol w:w="1956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任教領域／科目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（換證教師）</w:t>
            </w:r>
          </w:p>
        </w:tc>
        <w:tc>
          <w:tcPr>
            <w:tcW w:w="7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公開授課／教學觀察日期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32"/>
              </w:rPr>
              <w:t>一、觀察統計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□1.</w:t>
            </w:r>
            <w:r>
              <w:rPr>
                <w:rFonts w:ascii="Times New Roman" w:eastAsia="標楷體" w:hAnsi="Times New Roman"/>
                <w:bCs/>
                <w:color w:val="000000"/>
              </w:rPr>
              <w:t>時間</w:t>
            </w:r>
          </w:p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（可自行增列）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pStyle w:val="a3"/>
              <w:numPr>
                <w:ilvl w:val="0"/>
                <w:numId w:val="19"/>
              </w:num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第一輪觀察時間：</w:t>
            </w:r>
          </w:p>
          <w:p w:rsidR="00BC32D4" w:rsidRDefault="00DA72B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點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(2)</w:t>
            </w:r>
            <w:r>
              <w:rPr>
                <w:rFonts w:ascii="Times New Roman" w:eastAsia="標楷體" w:hAnsi="Times New Roman"/>
                <w:bCs/>
                <w:color w:val="000000"/>
              </w:rPr>
              <w:t>第二輪觀察時間：</w:t>
            </w:r>
          </w:p>
          <w:p w:rsidR="00BC32D4" w:rsidRDefault="00DA72B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點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(3)</w:t>
            </w:r>
            <w:r>
              <w:rPr>
                <w:rFonts w:ascii="Times New Roman" w:eastAsia="標楷體" w:hAnsi="Times New Roman"/>
                <w:bCs/>
                <w:color w:val="000000"/>
              </w:rPr>
              <w:t>第三輪觀察時間：</w:t>
            </w:r>
          </w:p>
          <w:p w:rsidR="00BC32D4" w:rsidRDefault="00DA72B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點</w:t>
            </w:r>
            <w:r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  <w:p w:rsidR="00BC32D4" w:rsidRDefault="00DA72B1">
            <w:pPr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）人　</w:t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□2.</w:t>
            </w:r>
            <w:r>
              <w:rPr>
                <w:rFonts w:ascii="Times New Roman" w:eastAsia="標楷體" w:hAnsi="Times New Roman"/>
                <w:bCs/>
                <w:color w:val="000000"/>
              </w:rPr>
              <w:t>類別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>(1)A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Times New Roman" w:eastAsia="標楷體" w:hAnsi="Times New Roman"/>
                <w:bCs/>
                <w:color w:val="000000"/>
              </w:rPr>
              <w:t>(2)O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:rsidR="00BC32D4" w:rsidRDefault="00DA72B1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</w:rPr>
              <w:t>(3)H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Times New Roman" w:eastAsia="標楷體" w:hAnsi="Times New Roman"/>
                <w:bCs/>
                <w:color w:val="000000"/>
              </w:rPr>
              <w:t>(4)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）人次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□3.</w:t>
            </w:r>
            <w:r>
              <w:rPr>
                <w:rFonts w:ascii="Times New Roman" w:eastAsia="標楷體" w:hAnsi="Times New Roman"/>
                <w:bCs/>
                <w:color w:val="000000"/>
              </w:rPr>
              <w:t>個別學生</w:t>
            </w:r>
          </w:p>
          <w:p w:rsidR="00BC32D4" w:rsidRDefault="00DA72B1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(1)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（學生姓名或代號）出現在各工作現類別的次數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(2)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（學生姓名或代號）出現在各工作類別的次數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(3)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（學生姓名或代號）出現在各工作類別的次數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</w:t>
            </w:r>
            <w:r>
              <w:rPr>
                <w:rFonts w:ascii="Times New Roman" w:eastAsia="標楷體" w:hAnsi="Times New Roman"/>
                <w:bCs/>
                <w:color w:val="000000"/>
              </w:rPr>
              <w:t>A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專注認真共（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</w:t>
            </w:r>
            <w:r>
              <w:rPr>
                <w:rFonts w:ascii="Times New Roman" w:eastAsia="標楷體" w:hAnsi="Times New Roman"/>
                <w:bCs/>
                <w:color w:val="000000"/>
              </w:rPr>
              <w:t>O</w:t>
            </w:r>
            <w:r>
              <w:rPr>
                <w:rFonts w:ascii="Times New Roman" w:eastAsia="標楷體" w:hAnsi="Times New Roman"/>
                <w:bCs/>
                <w:color w:val="000000"/>
              </w:rPr>
              <w:t>非工作中共（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:rsidR="00BC32D4" w:rsidRDefault="00DA72B1">
            <w:r>
              <w:rPr>
                <w:rFonts w:ascii="Wingdings" w:eastAsia="Wingdings" w:hAnsi="Wingdings" w:cs="Wingdings"/>
                <w:bCs/>
                <w:color w:val="000000"/>
              </w:rPr>
              <w:t></w:t>
            </w:r>
            <w:r>
              <w:rPr>
                <w:rFonts w:ascii="Times New Roman" w:eastAsia="標楷體" w:hAnsi="Times New Roman"/>
                <w:bCs/>
                <w:color w:val="000000"/>
              </w:rPr>
              <w:t>H</w:t>
            </w:r>
            <w:r>
              <w:rPr>
                <w:rFonts w:ascii="Times New Roman" w:eastAsia="標楷體" w:hAnsi="Times New Roman"/>
                <w:bCs/>
                <w:color w:val="000000"/>
              </w:rPr>
              <w:t>尋求協助共（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ab/>
            </w:r>
            <w:r>
              <w:rPr>
                <w:rFonts w:ascii="Wingdings" w:eastAsia="Wingdings" w:hAnsi="Wingdings" w:cs="Wingdings"/>
                <w:bCs/>
                <w:color w:val="000000"/>
              </w:rPr>
              <w:t>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共（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）次</w:t>
            </w:r>
            <w:r>
              <w:rPr>
                <w:rFonts w:ascii="Times New Roman" w:eastAsia="標楷體" w:hAnsi="Times New Roman"/>
                <w:bCs/>
                <w:color w:val="000000"/>
              </w:rPr>
              <w:t>(/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節</w:t>
            </w:r>
            <w:r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32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32"/>
              </w:rPr>
              <w:t>二、內容分析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□1.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（第一輪</w:t>
            </w:r>
            <w:r>
              <w:rPr>
                <w:rFonts w:ascii="Times New Roman" w:eastAsia="標楷體" w:hAnsi="Times New Roman"/>
                <w:bCs/>
                <w:color w:val="000000"/>
              </w:rPr>
              <w:t>/</w:t>
            </w:r>
            <w:r>
              <w:rPr>
                <w:rFonts w:ascii="Times New Roman" w:eastAsia="標楷體" w:hAnsi="Times New Roman"/>
                <w:bCs/>
                <w:color w:val="000000"/>
              </w:rPr>
              <w:t>第二輪</w:t>
            </w:r>
            <w:r>
              <w:rPr>
                <w:rFonts w:ascii="Times New Roman" w:eastAsia="標楷體" w:hAnsi="Times New Roman"/>
                <w:bCs/>
                <w:color w:val="000000"/>
              </w:rPr>
              <w:t>/……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）學生工作表現分析：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□2.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>
              <w:rPr>
                <w:rFonts w:ascii="Times New Roman" w:eastAsia="標楷體" w:hAnsi="Times New Roman"/>
                <w:bCs/>
                <w:color w:val="000000"/>
              </w:rPr>
              <w:t>A/O/H/……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）學生工作表現分析：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□3.</w:t>
            </w:r>
            <w:r>
              <w:rPr>
                <w:rFonts w:ascii="Times New Roman" w:eastAsia="標楷體" w:hAnsi="Times New Roman"/>
                <w:bCs/>
                <w:color w:val="000000"/>
              </w:rPr>
              <w:t>個別學生工作表現分析：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□4.</w:t>
            </w:r>
            <w:r>
              <w:rPr>
                <w:rFonts w:ascii="Times New Roman" w:eastAsia="標楷體" w:hAnsi="Times New Roman"/>
                <w:bCs/>
                <w:color w:val="000000"/>
              </w:rPr>
              <w:t>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須一併檢附「在工作中」之原始觀察記錄。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可使用本量化分析表填寫，或另外使用其他版本之「在工作中量化分析表」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二擇一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)</w:t>
            </w:r>
          </w:p>
        </w:tc>
      </w:tr>
    </w:tbl>
    <w:p w:rsidR="00BC32D4" w:rsidRDefault="00DA72B1">
      <w:pPr>
        <w:pStyle w:val="3"/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工具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、教師移動量化分析表</w:t>
      </w:r>
    </w:p>
    <w:tbl>
      <w:tblPr>
        <w:tblW w:w="103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361"/>
        <w:gridCol w:w="910"/>
        <w:gridCol w:w="992"/>
        <w:gridCol w:w="1559"/>
        <w:gridCol w:w="1721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任教領域／科目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（換證教師）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公開授課／教學觀察日期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3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>內容分析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919"/>
          <w:jc w:val="center"/>
        </w:trPr>
        <w:tc>
          <w:tcPr>
            <w:tcW w:w="103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一、教師移動有特別顯著處，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顯著面向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為：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□(1)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學生（例如移動區偏好在某一位、某一組或某一性別之學生）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□(2)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空間（例如移動區偏好在某一方位或組別）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□(3)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時間（例如移動發生偏好在某一段教學時段）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□(4)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其他：</w:t>
            </w:r>
          </w:p>
          <w:p w:rsidR="00BC32D4" w:rsidRDefault="00BC32D4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二、教師移動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原因：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□(1)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教師移動與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學生學習專注度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有關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_______________________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□(2)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教師移動與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教學活動設計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有關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：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_________________________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□(3)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教師移動與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班級經營有關：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_____________________________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□(4)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其他相關原因：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u w:val="single"/>
              </w:rPr>
              <w:t xml:space="preserve">                                       </w:t>
            </w:r>
          </w:p>
          <w:p w:rsidR="00BC32D4" w:rsidRDefault="00BC32D4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須一併檢附「教師移動」之原始觀察記錄。</w:t>
            </w:r>
          </w:p>
          <w:p w:rsidR="00BC32D4" w:rsidRDefault="00DA72B1">
            <w:pPr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可使用本量化分析表填寫，或另外使用其他版本之「教師移動量化分析表」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二擇一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)</w:t>
            </w:r>
          </w:p>
        </w:tc>
      </w:tr>
    </w:tbl>
    <w:p w:rsidR="00BC32D4" w:rsidRDefault="00DA72B1">
      <w:pPr>
        <w:pStyle w:val="3"/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工具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、佛蘭德斯（</w:t>
      </w:r>
      <w:r>
        <w:rPr>
          <w:rFonts w:ascii="標楷體" w:eastAsia="標楷體" w:hAnsi="標楷體"/>
        </w:rPr>
        <w:t>Flanders</w:t>
      </w:r>
      <w:r>
        <w:rPr>
          <w:rFonts w:ascii="標楷體" w:eastAsia="標楷體" w:hAnsi="標楷體"/>
        </w:rPr>
        <w:t>）互動分析法量化分析表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2422"/>
        <w:gridCol w:w="990"/>
        <w:gridCol w:w="993"/>
        <w:gridCol w:w="1559"/>
        <w:gridCol w:w="1701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任教領域／科目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08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（換證教師）</w:t>
            </w:r>
          </w:p>
        </w:tc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公開授課／教學觀察日期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32"/>
              </w:rPr>
              <w:t>內容分析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一、師生互動類別分析</w:t>
            </w:r>
          </w:p>
          <w:p w:rsidR="00BC32D4" w:rsidRDefault="00DA72B1">
            <w:pPr>
              <w:spacing w:line="480" w:lineRule="exact"/>
              <w:ind w:left="36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最顯著的類別為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（可複選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)</w:t>
            </w:r>
          </w:p>
          <w:p w:rsidR="00BC32D4" w:rsidRDefault="00DA72B1">
            <w:pPr>
              <w:spacing w:line="480" w:lineRule="exact"/>
              <w:ind w:left="72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□1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接納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鼓勵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□3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使用</w:t>
            </w:r>
          </w:p>
          <w:p w:rsidR="00BC32D4" w:rsidRDefault="00DA72B1">
            <w:pPr>
              <w:spacing w:line="480" w:lineRule="exact"/>
              <w:ind w:left="72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提問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演講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□6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指示</w:t>
            </w:r>
          </w:p>
          <w:p w:rsidR="00BC32D4" w:rsidRDefault="00DA72B1">
            <w:pPr>
              <w:spacing w:line="480" w:lineRule="exact"/>
              <w:ind w:left="72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□7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批評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□8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被動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□9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主動</w:t>
            </w:r>
          </w:p>
          <w:p w:rsidR="00BC32D4" w:rsidRDefault="00DA72B1">
            <w:pPr>
              <w:spacing w:line="480" w:lineRule="exact"/>
              <w:ind w:left="720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靜止</w:t>
            </w:r>
          </w:p>
          <w:p w:rsidR="00BC32D4" w:rsidRDefault="00DA72B1">
            <w:pPr>
              <w:spacing w:line="480" w:lineRule="exact"/>
              <w:ind w:left="360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二、教師教學風格分析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□1.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直接教學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推論說明：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□2.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間接教學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推論說明：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□3.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教學風格不顯著</w:t>
            </w:r>
          </w:p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推論說明：</w:t>
            </w:r>
          </w:p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□4.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700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三、最顯著類別、教師教學風格與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學生學習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成效之分析：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540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四、其他：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須一併檢附「</w:t>
            </w:r>
            <w:r>
              <w:rPr>
                <w:rFonts w:ascii="Times New Roman" w:eastAsia="標楷體" w:hAnsi="Times New Roman"/>
                <w:color w:val="000000"/>
              </w:rPr>
              <w:t>佛蘭德斯</w:t>
            </w:r>
            <w:r>
              <w:rPr>
                <w:rFonts w:ascii="Times New Roman" w:eastAsia="標楷體" w:hAnsi="Times New Roman"/>
                <w:color w:val="000000"/>
              </w:rPr>
              <w:t>(Flanders)</w:t>
            </w:r>
            <w:r>
              <w:rPr>
                <w:rFonts w:ascii="Times New Roman" w:eastAsia="標楷體" w:hAnsi="Times New Roman"/>
                <w:color w:val="000000"/>
              </w:rPr>
              <w:t>互動分析法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」之原始觀察記錄。</w:t>
            </w:r>
          </w:p>
          <w:p w:rsidR="00BC32D4" w:rsidRDefault="00DA72B1"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可使用本量化分析表填寫，或另外使用其他版本之「</w:t>
            </w:r>
            <w:r>
              <w:rPr>
                <w:rFonts w:ascii="Times New Roman" w:eastAsia="標楷體" w:hAnsi="Times New Roman"/>
                <w:color w:val="000000"/>
              </w:rPr>
              <w:t>佛蘭德斯</w:t>
            </w:r>
            <w:r>
              <w:rPr>
                <w:rFonts w:ascii="Times New Roman" w:eastAsia="標楷體" w:hAnsi="Times New Roman"/>
                <w:color w:val="000000"/>
              </w:rPr>
              <w:t>(Flanders)</w:t>
            </w:r>
            <w:r>
              <w:rPr>
                <w:rFonts w:ascii="Times New Roman" w:eastAsia="標楷體" w:hAnsi="Times New Roman"/>
                <w:color w:val="000000"/>
              </w:rPr>
              <w:t>互動分析法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量化分析表」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二擇一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</w:rPr>
              <w:t>)</w:t>
            </w:r>
          </w:p>
          <w:p w:rsidR="00BC32D4" w:rsidRDefault="00DA72B1">
            <w:r>
              <w:rPr>
                <w:rFonts w:eastAsia="標楷體"/>
                <w:bCs/>
                <w:kern w:val="0"/>
              </w:rPr>
              <w:t>3.</w:t>
            </w:r>
            <w:r>
              <w:rPr>
                <w:rFonts w:eastAsia="標楷體"/>
                <w:bCs/>
                <w:kern w:val="0"/>
              </w:rPr>
              <w:t>軟體下載連結：</w:t>
            </w:r>
            <w:hyperlink r:id="rId10" w:history="1">
              <w:r>
                <w:rPr>
                  <w:rStyle w:val="ae"/>
                  <w:rFonts w:eastAsia="標楷體"/>
                  <w:bCs/>
                  <w:color w:val="auto"/>
                  <w:kern w:val="0"/>
                </w:rPr>
                <w:t>https://drive.google.com/file/d/1JF293pCVZgQe6hix2bVzbZQCP0i7Rj1e/view</w:t>
              </w:r>
            </w:hyperlink>
          </w:p>
        </w:tc>
      </w:tr>
    </w:tbl>
    <w:p w:rsidR="00BC32D4" w:rsidRDefault="00DA72B1">
      <w:pPr>
        <w:pageBreakBefore/>
        <w:spacing w:after="180" w:line="600" w:lineRule="exact"/>
        <w:jc w:val="center"/>
      </w:pPr>
      <w:bookmarkStart w:id="11" w:name="_Toc11413222"/>
      <w:bookmarkEnd w:id="10"/>
      <w:r>
        <w:rPr>
          <w:rFonts w:ascii="Times New Roman" w:eastAsia="標楷體" w:hAnsi="Times New Roman"/>
          <w:b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b/>
          <w:sz w:val="36"/>
          <w:szCs w:val="36"/>
        </w:rPr>
        <w:t>3</w:t>
      </w:r>
      <w:r>
        <w:rPr>
          <w:rFonts w:ascii="Times New Roman" w:eastAsia="標楷體" w:hAnsi="Times New Roman"/>
          <w:b/>
          <w:sz w:val="36"/>
          <w:szCs w:val="36"/>
        </w:rPr>
        <w:t>、公開授課</w:t>
      </w:r>
      <w:r>
        <w:rPr>
          <w:rFonts w:ascii="Times New Roman" w:eastAsia="標楷體" w:hAnsi="Times New Roman"/>
          <w:b/>
          <w:sz w:val="36"/>
          <w:szCs w:val="32"/>
        </w:rPr>
        <w:t>∕</w:t>
      </w:r>
      <w:r>
        <w:rPr>
          <w:rFonts w:ascii="Times New Roman" w:eastAsia="標楷體" w:hAnsi="Times New Roman"/>
          <w:b/>
          <w:sz w:val="36"/>
          <w:szCs w:val="36"/>
        </w:rPr>
        <w:t>教學觀察－觀察後回饋會談紀錄表（甲式）</w:t>
      </w:r>
    </w:p>
    <w:p w:rsidR="00BC32D4" w:rsidRDefault="00DA72B1">
      <w:pPr>
        <w:spacing w:line="300" w:lineRule="exact"/>
      </w:pPr>
      <w:r>
        <w:rPr>
          <w:rFonts w:ascii="Times New Roman" w:eastAsia="標楷體" w:hAnsi="Times New Roman"/>
          <w:color w:val="C00000"/>
          <w:szCs w:val="28"/>
        </w:rPr>
        <w:t>※</w:t>
      </w:r>
      <w:r>
        <w:rPr>
          <w:rFonts w:ascii="Times New Roman" w:eastAsia="標楷體" w:hAnsi="Times New Roman"/>
          <w:color w:val="C00000"/>
          <w:szCs w:val="28"/>
        </w:rPr>
        <w:t>此甲式表件由授課教師主導，並由【換證教師】（觀課人員）填寫紀錄表；如該次觀察前會談採用甲式，觀察後回饋會談也須採用甲式。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</w:p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（主導的教師）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觀課人員</w:t>
            </w:r>
          </w:p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（換證教師）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trike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0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客觀事實：觀課人員說明觀察到的教與學具體事實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0"/>
              </w:numPr>
              <w:spacing w:line="480" w:lineRule="exact"/>
              <w:ind w:left="661" w:hanging="661"/>
            </w:pPr>
            <w:r>
              <w:rPr>
                <w:rFonts w:eastAsia="標楷體"/>
                <w:sz w:val="28"/>
                <w:szCs w:val="28"/>
              </w:rPr>
              <w:t>關聯：前述觀察資料與觀察焦點的關聯（即觀察資料能否回應觀察焦點的問題）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7071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0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詮釋：授課教師與觀課人員分享公開授課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0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決定：授課教師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觀課人員下次擬採取之教與學行動或策略（含下次的觀察焦點）</w:t>
            </w:r>
          </w:p>
        </w:tc>
      </w:tr>
    </w:tbl>
    <w:p w:rsidR="00BC32D4" w:rsidRDefault="00DA72B1">
      <w:pPr>
        <w:pageBreakBefore/>
        <w:spacing w:after="180" w:line="600" w:lineRule="exact"/>
        <w:jc w:val="center"/>
      </w:pPr>
      <w:bookmarkStart w:id="12" w:name="_Toc45723733"/>
      <w:bookmarkStart w:id="13" w:name="_Toc11413224"/>
      <w:bookmarkEnd w:id="11"/>
      <w:r>
        <w:rPr>
          <w:rFonts w:ascii="Times New Roman" w:eastAsia="標楷體" w:hAnsi="Times New Roman"/>
          <w:b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b/>
          <w:sz w:val="36"/>
          <w:szCs w:val="36"/>
        </w:rPr>
        <w:t>3</w:t>
      </w:r>
      <w:r>
        <w:rPr>
          <w:rFonts w:ascii="Times New Roman" w:eastAsia="標楷體" w:hAnsi="Times New Roman"/>
          <w:b/>
          <w:sz w:val="36"/>
          <w:szCs w:val="36"/>
        </w:rPr>
        <w:t>、公開授課</w:t>
      </w:r>
      <w:r>
        <w:rPr>
          <w:rFonts w:ascii="Times New Roman" w:eastAsia="標楷體" w:hAnsi="Times New Roman"/>
          <w:b/>
          <w:sz w:val="36"/>
          <w:szCs w:val="32"/>
        </w:rPr>
        <w:t>∕</w:t>
      </w:r>
      <w:r>
        <w:rPr>
          <w:rFonts w:ascii="Times New Roman" w:eastAsia="標楷體" w:hAnsi="Times New Roman"/>
          <w:b/>
          <w:sz w:val="36"/>
          <w:szCs w:val="36"/>
        </w:rPr>
        <w:t>教學觀察－觀察後回饋會談紀錄表（乙式）</w:t>
      </w:r>
      <w:bookmarkEnd w:id="12"/>
    </w:p>
    <w:p w:rsidR="00BC32D4" w:rsidRDefault="00DA72B1">
      <w:pPr>
        <w:spacing w:line="240" w:lineRule="exact"/>
      </w:pPr>
      <w:r>
        <w:rPr>
          <w:rFonts w:ascii="Times New Roman" w:eastAsia="標楷體" w:hAnsi="Times New Roman"/>
          <w:color w:val="C00000"/>
          <w:szCs w:val="24"/>
        </w:rPr>
        <w:t>※</w:t>
      </w:r>
      <w:r>
        <w:rPr>
          <w:rFonts w:ascii="Times New Roman" w:eastAsia="標楷體" w:hAnsi="Times New Roman"/>
          <w:color w:val="C00000"/>
          <w:szCs w:val="24"/>
        </w:rPr>
        <w:t>此乙式表件為【換證教師】擔任</w:t>
      </w:r>
      <w:r>
        <w:rPr>
          <w:rFonts w:ascii="Times New Roman" w:eastAsia="標楷體" w:hAnsi="Times New Roman"/>
          <w:color w:val="C00000"/>
          <w:szCs w:val="24"/>
          <w:u w:val="single"/>
        </w:rPr>
        <w:t>觀察者</w:t>
      </w:r>
      <w:r>
        <w:rPr>
          <w:rFonts w:ascii="Times New Roman" w:eastAsia="標楷體" w:hAnsi="Times New Roman"/>
          <w:color w:val="C00000"/>
          <w:szCs w:val="28"/>
        </w:rPr>
        <w:t>填寫</w:t>
      </w:r>
      <w:r>
        <w:rPr>
          <w:rFonts w:ascii="Times New Roman" w:eastAsia="標楷體" w:hAnsi="Times New Roman"/>
          <w:color w:val="C00000"/>
          <w:szCs w:val="24"/>
        </w:rPr>
        <w:t>之紀錄</w:t>
      </w:r>
      <w:r>
        <w:rPr>
          <w:rFonts w:ascii="Times New Roman" w:eastAsia="標楷體" w:hAnsi="Times New Roman"/>
          <w:color w:val="C00000"/>
          <w:szCs w:val="28"/>
        </w:rPr>
        <w:t>；如該次觀察前會談採用乙式，觀察後回饋會談也須採用乙式</w:t>
      </w:r>
      <w:r>
        <w:rPr>
          <w:rFonts w:ascii="Times New Roman" w:eastAsia="標楷體" w:hAnsi="Times New Roman"/>
          <w:color w:val="C00000"/>
          <w:szCs w:val="24"/>
        </w:rPr>
        <w:t>。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回饋人員</w:t>
            </w:r>
          </w:p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（換證教師）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1"/>
              </w:numPr>
              <w:spacing w:line="48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BC32D4" w:rsidRDefault="00BC32D4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1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BC32D4" w:rsidRDefault="00BC32D4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378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1"/>
              </w:numPr>
              <w:spacing w:after="180" w:line="480" w:lineRule="exact"/>
              <w:ind w:left="661" w:hanging="66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BC32D4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預計完成日期</w:t>
                  </w: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C32D4" w:rsidRDefault="00DA72B1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C32D4" w:rsidRDefault="00DA72B1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BC32D4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DA72B1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C32D4" w:rsidRDefault="00DA72B1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C32D4" w:rsidRDefault="00BC32D4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BC32D4" w:rsidRDefault="00DA72B1">
            <w:pPr>
              <w:spacing w:line="320" w:lineRule="exact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/>
                <w:sz w:val="22"/>
                <w:szCs w:val="28"/>
              </w:rPr>
              <w:t>備註：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22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/>
                <w:sz w:val="22"/>
                <w:szCs w:val="28"/>
              </w:rPr>
              <w:t>可參酌搭配教師專業發展規準之指標或檢核重點（第</w:t>
            </w:r>
            <w:r>
              <w:rPr>
                <w:rFonts w:eastAsia="標楷體"/>
                <w:sz w:val="22"/>
                <w:szCs w:val="28"/>
              </w:rPr>
              <w:t>39</w:t>
            </w:r>
            <w:r>
              <w:rPr>
                <w:rFonts w:eastAsia="標楷體"/>
                <w:sz w:val="22"/>
                <w:szCs w:val="28"/>
              </w:rPr>
              <w:t>頁），擬定個人專業成長計畫。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22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/>
                <w:sz w:val="22"/>
              </w:rPr>
              <w:t>包括：</w:t>
            </w:r>
          </w:p>
          <w:p w:rsidR="00BC32D4" w:rsidRDefault="00DA72B1">
            <w:pPr>
              <w:pStyle w:val="a3"/>
              <w:widowControl/>
              <w:numPr>
                <w:ilvl w:val="1"/>
                <w:numId w:val="22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C32D4" w:rsidRDefault="00DA72B1">
            <w:pPr>
              <w:pStyle w:val="a3"/>
              <w:widowControl/>
              <w:numPr>
                <w:ilvl w:val="1"/>
                <w:numId w:val="22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授課教師之「待調整或精進之處」</w:t>
            </w:r>
            <w:r>
              <w:rPr>
                <w:rFonts w:eastAsia="標楷體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22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/>
                <w:sz w:val="22"/>
              </w:rPr>
              <w:t>請簡述，例如：</w:t>
            </w:r>
          </w:p>
          <w:p w:rsidR="00BC32D4" w:rsidRDefault="00DA72B1">
            <w:pPr>
              <w:pStyle w:val="a3"/>
              <w:widowControl/>
              <w:numPr>
                <w:ilvl w:val="1"/>
                <w:numId w:val="22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優點或特色：於校內外發表分享或示範教學、組織或領導社群研發、辦理推廣活動等。</w:t>
            </w:r>
          </w:p>
          <w:p w:rsidR="00BC32D4" w:rsidRDefault="00DA72B1">
            <w:pPr>
              <w:pStyle w:val="a3"/>
              <w:widowControl/>
              <w:numPr>
                <w:ilvl w:val="1"/>
                <w:numId w:val="22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22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sz w:val="22"/>
                <w:szCs w:val="28"/>
              </w:rPr>
              <w:t>可依實際需要增列表格。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1"/>
              </w:numPr>
              <w:spacing w:before="180"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授課教師與觀課人員分享公開授課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教學觀察彼此的收穫或對未來教與學的啟發：</w:t>
            </w:r>
          </w:p>
          <w:p w:rsidR="00BC32D4" w:rsidRDefault="00BC32D4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BC32D4" w:rsidRDefault="00DA72B1">
      <w:pPr>
        <w:pageBreakBefore/>
        <w:spacing w:after="180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4-1</w:t>
      </w:r>
      <w:r>
        <w:rPr>
          <w:rFonts w:ascii="標楷體" w:eastAsia="標楷體" w:hAnsi="標楷體"/>
          <w:b/>
          <w:color w:val="000000"/>
          <w:sz w:val="36"/>
          <w:szCs w:val="36"/>
        </w:rPr>
        <w:t>、輔導計畫表</w:t>
      </w:r>
      <w:bookmarkEnd w:id="13"/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142"/>
        <w:gridCol w:w="860"/>
        <w:gridCol w:w="2410"/>
        <w:gridCol w:w="1691"/>
        <w:gridCol w:w="719"/>
        <w:gridCol w:w="1691"/>
        <w:gridCol w:w="1115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教學輔導教師</w:t>
            </w:r>
          </w:p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（認證教師）</w:t>
            </w:r>
          </w:p>
        </w:tc>
        <w:tc>
          <w:tcPr>
            <w:tcW w:w="32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  <w:t>壹、夥伴教師基本資料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夥伴教師</w:t>
            </w:r>
          </w:p>
        </w:tc>
        <w:tc>
          <w:tcPr>
            <w:tcW w:w="8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身分別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 xml:space="preserve">實習學生　</w:t>
            </w: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代理代課</w:t>
            </w:r>
            <w:r>
              <w:rPr>
                <w:rFonts w:eastAsia="標楷體" w:cs="Times New Roman"/>
                <w:color w:val="000000"/>
              </w:rPr>
              <w:t>教師</w:t>
            </w:r>
          </w:p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初任</w:t>
            </w:r>
            <w:r>
              <w:rPr>
                <w:rFonts w:eastAsia="標楷體" w:cs="Times New Roman"/>
                <w:color w:val="000000"/>
              </w:rPr>
              <w:t xml:space="preserve">教師　</w:t>
            </w: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新進</w:t>
            </w:r>
            <w:r>
              <w:rPr>
                <w:rFonts w:eastAsia="標楷體" w:cs="Times New Roman"/>
                <w:color w:val="000000"/>
              </w:rPr>
              <w:t>教師</w:t>
            </w:r>
          </w:p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 xml:space="preserve">正式教師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職務</w:t>
            </w:r>
          </w:p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（可複選）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both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行政人員</w:t>
            </w:r>
          </w:p>
          <w:p w:rsidR="00BC32D4" w:rsidRDefault="00DA72B1">
            <w:pPr>
              <w:jc w:val="both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導師</w:t>
            </w:r>
          </w:p>
          <w:p w:rsidR="00BC32D4" w:rsidRDefault="00DA72B1">
            <w:pPr>
              <w:jc w:val="both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專任</w:t>
            </w:r>
            <w:r>
              <w:rPr>
                <w:rFonts w:ascii="標楷體" w:eastAsia="標楷體" w:hAnsi="標楷體" w:cs="Times New Roman"/>
                <w:color w:val="000000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</w:rPr>
              <w:t>科任老師</w:t>
            </w:r>
          </w:p>
          <w:p w:rsidR="00BC32D4" w:rsidRDefault="00DA72B1">
            <w:pPr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</w:rPr>
              <w:t>其他：</w:t>
            </w:r>
            <w:r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服務年資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3</w:t>
            </w:r>
            <w:r>
              <w:rPr>
                <w:rFonts w:eastAsia="標楷體" w:cs="Times New Roman"/>
                <w:color w:val="000000"/>
              </w:rPr>
              <w:t>年以下（含</w:t>
            </w:r>
            <w:r>
              <w:rPr>
                <w:rFonts w:eastAsia="標楷體" w:cs="Times New Roman"/>
                <w:color w:val="000000"/>
              </w:rPr>
              <w:t>3</w:t>
            </w:r>
            <w:r>
              <w:rPr>
                <w:rFonts w:eastAsia="標楷體" w:cs="Times New Roman"/>
                <w:color w:val="000000"/>
              </w:rPr>
              <w:t>年）</w:t>
            </w:r>
          </w:p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4</w:t>
            </w:r>
            <w:r>
              <w:rPr>
                <w:rFonts w:eastAsia="標楷體" w:cs="Times New Roman"/>
                <w:color w:val="000000"/>
              </w:rPr>
              <w:t>年至</w:t>
            </w:r>
            <w:r>
              <w:rPr>
                <w:rFonts w:eastAsia="標楷體" w:cs="Times New Roman"/>
                <w:color w:val="000000"/>
              </w:rPr>
              <w:t>10</w:t>
            </w:r>
            <w:r>
              <w:rPr>
                <w:rFonts w:eastAsia="標楷體" w:cs="Times New Roman"/>
                <w:color w:val="000000"/>
              </w:rPr>
              <w:t>年（含</w:t>
            </w:r>
            <w:r>
              <w:rPr>
                <w:rFonts w:eastAsia="標楷體" w:cs="Times New Roman"/>
                <w:color w:val="000000"/>
              </w:rPr>
              <w:t>10</w:t>
            </w:r>
            <w:r>
              <w:rPr>
                <w:rFonts w:eastAsia="標楷體" w:cs="Times New Roman"/>
                <w:color w:val="000000"/>
              </w:rPr>
              <w:t>年）</w:t>
            </w:r>
          </w:p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11</w:t>
            </w:r>
            <w:r>
              <w:rPr>
                <w:rFonts w:eastAsia="標楷體" w:cs="Times New Roman"/>
                <w:color w:val="000000"/>
              </w:rPr>
              <w:t>年以上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6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 xml:space="preserve">同學科　　</w:t>
            </w: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同領域</w:t>
            </w:r>
          </w:p>
          <w:p w:rsidR="00BC32D4" w:rsidRDefault="00DA72B1">
            <w:pPr>
              <w:spacing w:line="36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 xml:space="preserve">同辦公室　</w:t>
            </w:r>
            <w:r>
              <w:rPr>
                <w:rFonts w:eastAsia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跨校配對</w:t>
            </w:r>
          </w:p>
          <w:p w:rsidR="00BC32D4" w:rsidRDefault="00DA72B1">
            <w:pPr>
              <w:spacing w:line="36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</w:t>
            </w:r>
            <w:r>
              <w:rPr>
                <w:rFonts w:eastAsia="標楷體" w:cs="Times New Roman"/>
                <w:color w:val="000000"/>
              </w:rPr>
              <w:t>其他：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經歷簡述</w:t>
            </w:r>
          </w:p>
        </w:tc>
        <w:tc>
          <w:tcPr>
            <w:tcW w:w="8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  <w:t>貳、夥伴教師專業表現之分析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二、需要成長或協助的部份：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191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8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三、本學期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6"/>
              </w:rPr>
              <w:t>年輔導的目標（請條列）：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80" w:lineRule="exact"/>
              <w:jc w:val="center"/>
              <w:textAlignment w:val="auto"/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8"/>
              </w:rPr>
              <w:lastRenderedPageBreak/>
              <w:t>參、輔導活動預定期程：</w:t>
            </w:r>
          </w:p>
          <w:p w:rsidR="00BC32D4" w:rsidRDefault="00DA72B1">
            <w:pPr>
              <w:spacing w:line="48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（輔導活動時間須達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週以上，可依預期執行次數自行增列表格。）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次數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預定輔導方式或重點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備註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第一次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BC32D4" w:rsidRDefault="00DA72B1">
            <w:pPr>
              <w:spacing w:line="24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文字敘述：</w:t>
            </w:r>
            <w:r>
              <w:rPr>
                <w:rFonts w:ascii="標楷體" w:eastAsia="標楷體" w:hAnsi="標楷體" w:cs="Times New Roman"/>
                <w:color w:val="000000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第二次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BC32D4" w:rsidRDefault="00DA72B1">
            <w:pPr>
              <w:spacing w:line="24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文字敘述：</w:t>
            </w:r>
            <w:r>
              <w:rPr>
                <w:rFonts w:ascii="標楷體" w:eastAsia="標楷體" w:hAnsi="標楷體" w:cs="Times New Roman"/>
                <w:color w:val="000000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第三次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BC32D4" w:rsidRDefault="00DA72B1">
            <w:pPr>
              <w:spacing w:line="24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文字敘述：</w:t>
            </w:r>
            <w:r>
              <w:rPr>
                <w:rFonts w:ascii="標楷體" w:eastAsia="標楷體" w:hAnsi="標楷體" w:cs="Times New Roman"/>
                <w:color w:val="000000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第</w:t>
            </w:r>
            <w:r>
              <w:rPr>
                <w:rFonts w:ascii="標楷體" w:eastAsia="標楷體" w:hAnsi="標楷體" w:cs="Times New Roman"/>
                <w:color w:val="000000"/>
              </w:rPr>
              <w:t>N</w:t>
            </w:r>
            <w:r>
              <w:rPr>
                <w:rFonts w:ascii="標楷體" w:eastAsia="標楷體" w:hAnsi="標楷體" w:cs="Times New Roman"/>
                <w:color w:val="000000"/>
              </w:rPr>
              <w:t>次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32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∕ </w:t>
            </w:r>
            <w:r>
              <w:rPr>
                <w:rFonts w:ascii="標楷體" w:eastAsia="標楷體" w:hAnsi="標楷體" w:cs="Times New Roman"/>
                <w:color w:val="000000"/>
              </w:rPr>
              <w:t>日</w:t>
            </w:r>
          </w:p>
        </w:tc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BC32D4" w:rsidRDefault="00DA72B1">
            <w:pPr>
              <w:spacing w:line="24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0"/>
              </w:rPr>
              <w:t>文字敘述：</w:t>
            </w:r>
            <w:r>
              <w:rPr>
                <w:rFonts w:ascii="標楷體" w:eastAsia="標楷體" w:hAnsi="標楷體" w:cs="Times New Roman"/>
                <w:color w:val="000000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textAlignment w:val="auto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</w:tc>
      </w:tr>
    </w:tbl>
    <w:p w:rsidR="00000000" w:rsidRDefault="00DA72B1">
      <w:pPr>
        <w:sectPr w:rsidR="00000000">
          <w:headerReference w:type="default" r:id="rId11"/>
          <w:footerReference w:type="default" r:id="rId12"/>
          <w:pgSz w:w="11906" w:h="16838"/>
          <w:pgMar w:top="720" w:right="720" w:bottom="720" w:left="720" w:header="340" w:footer="992" w:gutter="0"/>
          <w:cols w:space="720"/>
          <w:docGrid w:type="lines"/>
        </w:sectPr>
      </w:pPr>
    </w:p>
    <w:p w:rsidR="00BC32D4" w:rsidRDefault="00DA72B1">
      <w:pPr>
        <w:spacing w:after="180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14" w:name="_Toc11413225"/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4-2</w:t>
      </w:r>
      <w:r>
        <w:rPr>
          <w:rFonts w:ascii="標楷體" w:eastAsia="標楷體" w:hAnsi="標楷體"/>
          <w:b/>
          <w:color w:val="000000"/>
          <w:sz w:val="36"/>
          <w:szCs w:val="36"/>
        </w:rPr>
        <w:t>、平時輔導紀錄表</w:t>
      </w:r>
      <w:bookmarkEnd w:id="14"/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410"/>
        <w:gridCol w:w="2806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教學輔導教師</w:t>
            </w:r>
          </w:p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任教年級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學科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夥伴教師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任教年級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學科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會談日期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地點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</w:rPr>
              <w:t>一、輔導方式或重點：（可複選）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□1.</w:t>
            </w:r>
            <w:r>
              <w:rPr>
                <w:rFonts w:ascii="標楷體" w:eastAsia="標楷體" w:hAnsi="標楷體" w:cs="Times New Roman"/>
                <w:color w:val="000000"/>
              </w:rPr>
              <w:t>環境脈絡認識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□2.</w:t>
            </w:r>
            <w:r>
              <w:rPr>
                <w:rFonts w:ascii="標楷體" w:eastAsia="標楷體" w:hAnsi="標楷體" w:cs="Times New Roman"/>
                <w:color w:val="000000"/>
              </w:rPr>
              <w:t>班級經營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□3.</w:t>
            </w:r>
            <w:r>
              <w:rPr>
                <w:rFonts w:ascii="標楷體" w:eastAsia="標楷體" w:hAnsi="標楷體" w:cs="Times New Roman"/>
                <w:color w:val="000000"/>
              </w:rPr>
              <w:t>親師溝通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□4.</w:t>
            </w:r>
            <w:r>
              <w:rPr>
                <w:rFonts w:ascii="標楷體" w:eastAsia="標楷體" w:hAnsi="標楷體" w:cs="Times New Roman"/>
                <w:color w:val="000000"/>
              </w:rPr>
              <w:t>課程與教學設計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□5.</w:t>
            </w:r>
            <w:r>
              <w:rPr>
                <w:rFonts w:ascii="標楷體" w:eastAsia="標楷體" w:hAnsi="標楷體" w:cs="Times New Roman"/>
                <w:color w:val="000000"/>
              </w:rPr>
              <w:t>教學觀察與會談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□6.</w:t>
            </w:r>
            <w:r>
              <w:rPr>
                <w:rFonts w:ascii="標楷體" w:eastAsia="標楷體" w:hAnsi="標楷體" w:cs="Times New Roman"/>
                <w:color w:val="000000"/>
              </w:rPr>
              <w:t>教學省思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□7.</w:t>
            </w:r>
            <w:r>
              <w:rPr>
                <w:rFonts w:ascii="標楷體" w:eastAsia="標楷體" w:hAnsi="標楷體" w:cs="Times New Roman"/>
                <w:color w:val="000000"/>
              </w:rPr>
              <w:t>專業成長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□8.</w:t>
            </w:r>
            <w:r>
              <w:rPr>
                <w:rFonts w:ascii="標楷體" w:eastAsia="標楷體" w:hAnsi="標楷體" w:cs="Times New Roman"/>
                <w:color w:val="000000"/>
              </w:rPr>
              <w:t>學習成果分析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□9.</w:t>
            </w:r>
            <w:r>
              <w:rPr>
                <w:rFonts w:ascii="標楷體" w:eastAsia="標楷體" w:hAnsi="標楷體" w:cs="Times New Roman"/>
                <w:color w:val="000000"/>
              </w:rPr>
              <w:t>個案討論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□10.</w:t>
            </w:r>
            <w:r>
              <w:rPr>
                <w:rFonts w:ascii="標楷體" w:eastAsia="標楷體" w:hAnsi="標楷體" w:cs="Times New Roman"/>
                <w:color w:val="000000"/>
              </w:rPr>
              <w:t>教學檔案製作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□11.</w:t>
            </w:r>
            <w:r>
              <w:rPr>
                <w:rFonts w:ascii="標楷體" w:eastAsia="標楷體" w:hAnsi="標楷體" w:cs="Times New Roman"/>
                <w:color w:val="000000"/>
              </w:rPr>
              <w:t>教學行動研究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□12.</w:t>
            </w:r>
            <w:r>
              <w:rPr>
                <w:rFonts w:ascii="標楷體" w:eastAsia="標楷體" w:hAnsi="標楷體" w:cs="Times New Roman"/>
                <w:color w:val="000000"/>
              </w:rPr>
              <w:t>教學示範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□13.</w:t>
            </w:r>
            <w:r>
              <w:rPr>
                <w:rFonts w:ascii="標楷體" w:eastAsia="標楷體" w:hAnsi="標楷體" w:cs="Times New Roman"/>
                <w:color w:val="000000"/>
              </w:rPr>
              <w:t>教材教法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□14.</w:t>
            </w:r>
            <w:r>
              <w:rPr>
                <w:rFonts w:ascii="標楷體" w:eastAsia="標楷體" w:hAnsi="標楷體" w:cs="Times New Roman"/>
                <w:color w:val="000000"/>
              </w:rPr>
              <w:t>共同備課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□15.</w:t>
            </w:r>
            <w:r>
              <w:rPr>
                <w:rFonts w:ascii="標楷體" w:eastAsia="標楷體" w:hAnsi="標楷體" w:cs="Times New Roman"/>
                <w:color w:val="000000"/>
              </w:rPr>
              <w:t>其他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 _________________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textAlignment w:val="auto"/>
              <w:rPr>
                <w:rFonts w:ascii="標楷體" w:eastAsia="標楷體" w:hAnsi="標楷體" w:cs="Times New Roman"/>
                <w:b/>
                <w:color w:val="000000"/>
                <w:sz w:val="32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</w:rPr>
              <w:t>二、輔導紀錄：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textAlignment w:val="auto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</w:rPr>
              <w:t>1.</w:t>
            </w:r>
            <w:r>
              <w:rPr>
                <w:rFonts w:ascii="標楷體" w:eastAsia="標楷體" w:hAnsi="標楷體" w:cs="Times New Roman"/>
                <w:b/>
                <w:color w:val="000000"/>
              </w:rPr>
              <w:t>夥伴教師優勢與肯定：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textAlignment w:val="auto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</w:rPr>
              <w:t>2.</w:t>
            </w:r>
            <w:r>
              <w:rPr>
                <w:rFonts w:ascii="標楷體" w:eastAsia="標楷體" w:hAnsi="標楷體" w:cs="Times New Roman"/>
                <w:b/>
                <w:color w:val="000000"/>
              </w:rPr>
              <w:t>夥伴教師關注焦點與挑戰：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textAlignment w:val="auto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</w:rPr>
              <w:t>3.</w:t>
            </w:r>
            <w:r>
              <w:rPr>
                <w:rFonts w:ascii="標楷體" w:eastAsia="標楷體" w:hAnsi="標楷體" w:cs="Times New Roman"/>
                <w:b/>
                <w:color w:val="000000"/>
              </w:rPr>
              <w:t>夥伴省思與下一步行動：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textAlignment w:val="auto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</w:rPr>
              <w:t>4.</w:t>
            </w:r>
            <w:r>
              <w:rPr>
                <w:rFonts w:ascii="標楷體" w:eastAsia="標楷體" w:hAnsi="標楷體" w:cs="Times New Roman"/>
                <w:b/>
                <w:color w:val="000000"/>
              </w:rPr>
              <w:t>教學輔導教師回饋與下一步行動：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320" w:lineRule="exact"/>
              <w:textAlignment w:val="auto"/>
              <w:rPr>
                <w:rFonts w:ascii="標楷體" w:eastAsia="標楷體" w:hAnsi="標楷體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18"/>
                <w:szCs w:val="18"/>
              </w:rPr>
              <w:t>教師專業發展規準：請選出本次會談對應之規準，可複選。（本規準為教育部</w:t>
            </w:r>
            <w:r>
              <w:rPr>
                <w:rFonts w:ascii="標楷體" w:eastAsia="標楷體" w:hAnsi="標楷體" w:cs="Times New Roman"/>
                <w:b/>
                <w:color w:val="000000"/>
                <w:sz w:val="18"/>
                <w:szCs w:val="18"/>
              </w:rPr>
              <w:t>1050422</w:t>
            </w:r>
            <w:r>
              <w:rPr>
                <w:rFonts w:ascii="標楷體" w:eastAsia="標楷體" w:hAnsi="標楷體" w:cs="Times New Roman"/>
                <w:b/>
                <w:color w:val="000000"/>
                <w:sz w:val="18"/>
                <w:szCs w:val="18"/>
              </w:rPr>
              <w:t>修正之教師專業發展評鑑規準）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參照課程綱要與學生特質明訂教學目標，並研擬課程與教學計畫或個別化教育計畫（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IEP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）。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依據教學目標與學生需求，選編適合之教材。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有效連結學生的新舊知能或生活經驗，引發與維持學生學習動機。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清晰呈現教材內容，協助學生習得重要概念、原則或技能。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提供適當的練習或活動，以理解或熟練學習內容。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完成每個學習活動後，適時歸納或總結學習重點。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運用適切的教學方法，引導學生思考、討論或實作。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教學活動中能融入學習策略的指導。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運用口語、非口語、教室走動等溝通技巧，幫助學生學習。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運用多元評量方式，評估學生學習成效。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分析評量結果，適時提供學生適切的學習回饋。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根據評量結果，調整教學。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運用評量結果，規劃實施充實或補強性課程。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建立有助於學生學習的課堂規範。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-1-2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適切引導或回應學生的行為表現。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安排適切的教學環境與設施，促進師生互動與學生學習。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營造溫暖的學習氣氛，促進師生之間的合作關係。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建立並分析學生輔導的相關資料，了解學生差異。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運用學生輔導的相關資料，有效引導學生適性發展。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運用多元溝通方式，向家長說明教學、評量與班級經營理念及做法。</w:t>
            </w:r>
          </w:p>
          <w:p w:rsidR="00BC32D4" w:rsidRDefault="00DA72B1">
            <w:pPr>
              <w:spacing w:line="320" w:lineRule="exact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000000" w:rsidRDefault="00DA72B1">
      <w:pPr>
        <w:sectPr w:rsidR="00000000">
          <w:headerReference w:type="default" r:id="rId13"/>
          <w:footerReference w:type="default" r:id="rId14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:rsidR="00BC32D4" w:rsidRDefault="00DA72B1">
      <w:pPr>
        <w:spacing w:after="192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15" w:name="_Toc11413226"/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4-3</w:t>
      </w:r>
      <w:r>
        <w:rPr>
          <w:rFonts w:ascii="標楷體" w:eastAsia="標楷體" w:hAnsi="標楷體"/>
          <w:b/>
          <w:color w:val="000000"/>
          <w:sz w:val="36"/>
          <w:szCs w:val="36"/>
        </w:rPr>
        <w:t>、輔導案例紀錄表</w:t>
      </w:r>
      <w:bookmarkEnd w:id="15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552"/>
        <w:gridCol w:w="2664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教學輔導教師</w:t>
            </w:r>
          </w:p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任教年級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學科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夥伴教師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任教年級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 w:cs="Times New Roman"/>
                <w:color w:val="000000"/>
                <w:sz w:val="28"/>
              </w:rPr>
              <w:t>學科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會談日期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地點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案例標題</w:t>
            </w:r>
          </w:p>
        </w:tc>
        <w:tc>
          <w:tcPr>
            <w:tcW w:w="77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BC32D4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40" w:lineRule="exact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>案例主題：</w:t>
            </w:r>
            <w:r>
              <w:rPr>
                <w:rFonts w:ascii="標楷體" w:eastAsia="標楷體" w:hAnsi="標楷體" w:cs="Times New Roman"/>
                <w:color w:val="000000"/>
              </w:rPr>
              <w:t>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勾選所描述事件之主題或主要問題，可複選）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□1.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環境脈絡認識　　</w:t>
            </w:r>
            <w:r>
              <w:rPr>
                <w:rFonts w:ascii="標楷體" w:eastAsia="標楷體" w:hAnsi="標楷體" w:cs="Times New Roman"/>
                <w:color w:val="000000"/>
              </w:rPr>
              <w:t>□2.</w:t>
            </w:r>
            <w:r>
              <w:rPr>
                <w:rFonts w:ascii="標楷體" w:eastAsia="標楷體" w:hAnsi="標楷體" w:cs="Times New Roman"/>
                <w:color w:val="000000"/>
              </w:rPr>
              <w:t>班級經營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□3.</w:t>
            </w:r>
            <w:r>
              <w:rPr>
                <w:rFonts w:ascii="標楷體" w:eastAsia="標楷體" w:hAnsi="標楷體" w:cs="Times New Roman"/>
                <w:color w:val="000000"/>
              </w:rPr>
              <w:t>親師溝通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□4.</w:t>
            </w:r>
            <w:r>
              <w:rPr>
                <w:rFonts w:ascii="標楷體" w:eastAsia="標楷體" w:hAnsi="標楷體" w:cs="Times New Roman"/>
                <w:color w:val="000000"/>
              </w:rPr>
              <w:t>課程與教學設計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□5.</w:t>
            </w:r>
            <w:r>
              <w:rPr>
                <w:rFonts w:ascii="標楷體" w:eastAsia="標楷體" w:hAnsi="標楷體" w:cs="Times New Roman"/>
                <w:color w:val="000000"/>
              </w:rPr>
              <w:t>教學觀察與會談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□6.</w:t>
            </w:r>
            <w:r>
              <w:rPr>
                <w:rFonts w:ascii="標楷體" w:eastAsia="標楷體" w:hAnsi="標楷體" w:cs="Times New Roman"/>
                <w:color w:val="000000"/>
              </w:rPr>
              <w:t>教學省思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□7.</w:t>
            </w:r>
            <w:r>
              <w:rPr>
                <w:rFonts w:ascii="標楷體" w:eastAsia="標楷體" w:hAnsi="標楷體" w:cs="Times New Roman"/>
                <w:color w:val="000000"/>
              </w:rPr>
              <w:t>專業成長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□8.</w:t>
            </w:r>
            <w:r>
              <w:rPr>
                <w:rFonts w:ascii="標楷體" w:eastAsia="標楷體" w:hAnsi="標楷體" w:cs="Times New Roman"/>
                <w:color w:val="000000"/>
              </w:rPr>
              <w:t>學習成果分析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□9.</w:t>
            </w:r>
            <w:r>
              <w:rPr>
                <w:rFonts w:ascii="標楷體" w:eastAsia="標楷體" w:hAnsi="標楷體" w:cs="Times New Roman"/>
                <w:color w:val="000000"/>
              </w:rPr>
              <w:t>個案討論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□10.</w:t>
            </w:r>
            <w:r>
              <w:rPr>
                <w:rFonts w:ascii="標楷體" w:eastAsia="標楷體" w:hAnsi="標楷體" w:cs="Times New Roman"/>
                <w:color w:val="000000"/>
              </w:rPr>
              <w:t>教學檔案製作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□11.</w:t>
            </w:r>
            <w:r>
              <w:rPr>
                <w:rFonts w:ascii="標楷體" w:eastAsia="標楷體" w:hAnsi="標楷體" w:cs="Times New Roman"/>
                <w:color w:val="000000"/>
              </w:rPr>
              <w:t>教學行動研究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□12.</w:t>
            </w:r>
            <w:r>
              <w:rPr>
                <w:rFonts w:ascii="標楷體" w:eastAsia="標楷體" w:hAnsi="標楷體" w:cs="Times New Roman"/>
                <w:color w:val="000000"/>
              </w:rPr>
              <w:t>教學示範</w:t>
            </w:r>
          </w:p>
          <w:p w:rsidR="00BC32D4" w:rsidRDefault="00DA72B1">
            <w:pPr>
              <w:textAlignment w:val="auto"/>
            </w:pPr>
            <w:r>
              <w:rPr>
                <w:rFonts w:ascii="標楷體" w:eastAsia="標楷體" w:hAnsi="標楷體" w:cs="Times New Roman"/>
                <w:color w:val="000000"/>
              </w:rPr>
              <w:t>□13.</w:t>
            </w:r>
            <w:r>
              <w:rPr>
                <w:rFonts w:ascii="標楷體" w:eastAsia="標楷體" w:hAnsi="標楷體" w:cs="Times New Roman"/>
                <w:color w:val="000000"/>
              </w:rPr>
              <w:t>教材教法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□14.</w:t>
            </w:r>
            <w:r>
              <w:rPr>
                <w:rFonts w:ascii="標楷體" w:eastAsia="標楷體" w:hAnsi="標楷體" w:cs="Times New Roman"/>
                <w:color w:val="000000"/>
              </w:rPr>
              <w:t>共同備課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ab/>
            </w:r>
            <w:r>
              <w:rPr>
                <w:rFonts w:ascii="標楷體" w:eastAsia="標楷體" w:hAnsi="標楷體" w:cs="Times New Roman"/>
                <w:color w:val="000000"/>
              </w:rPr>
              <w:t>□15.</w:t>
            </w:r>
            <w:r>
              <w:rPr>
                <w:rFonts w:ascii="標楷體" w:eastAsia="標楷體" w:hAnsi="標楷體" w:cs="Times New Roman"/>
                <w:color w:val="000000"/>
              </w:rPr>
              <w:t>其他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 _________________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40" w:lineRule="exact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</w:rPr>
              <w:t>輔導紀錄隱私權的保護程度：</w:t>
            </w:r>
          </w:p>
          <w:p w:rsidR="00BC32D4" w:rsidRDefault="00DA72B1">
            <w:pPr>
              <w:snapToGrid w:val="0"/>
              <w:spacing w:line="360" w:lineRule="exact"/>
              <w:ind w:left="38" w:hanging="38"/>
              <w:jc w:val="both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□1.</w:t>
            </w:r>
            <w:r>
              <w:rPr>
                <w:rFonts w:ascii="標楷體" w:eastAsia="標楷體" w:hAnsi="標楷體" w:cs="Times New Roman"/>
                <w:color w:val="000000"/>
              </w:rPr>
              <w:t>認證審查後，可將撰寫者匿名供人討論（撰寫者擁有著作權，只同意供人討論或教學使用）。</w:t>
            </w:r>
          </w:p>
          <w:p w:rsidR="00BC32D4" w:rsidRDefault="00DA72B1">
            <w:pPr>
              <w:snapToGrid w:val="0"/>
              <w:spacing w:line="360" w:lineRule="exact"/>
              <w:ind w:left="38" w:hanging="38"/>
              <w:jc w:val="both"/>
              <w:textAlignment w:val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□2.</w:t>
            </w:r>
            <w:r>
              <w:rPr>
                <w:rFonts w:ascii="標楷體" w:eastAsia="標楷體" w:hAnsi="標楷體" w:cs="Times New Roman"/>
                <w:color w:val="000000"/>
              </w:rPr>
              <w:t>認證審查過程，除審查委員外，請勿讓其他人瀏覽。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numPr>
                <w:ilvl w:val="0"/>
                <w:numId w:val="23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夥伴教師遭遇的情境敘述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應包含事件背景、人物描繪、情節推演、衝突或困境點、當下的處理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等要素）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pStyle w:val="a3"/>
              <w:numPr>
                <w:ilvl w:val="0"/>
                <w:numId w:val="23"/>
              </w:numPr>
              <w:suppressAutoHyphens w:val="0"/>
              <w:snapToGrid w:val="0"/>
              <w:spacing w:line="48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關鍵人物相關背景描述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624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lastRenderedPageBreak/>
              <w:t>三、關鍵問題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624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napToGrid w:val="0"/>
              <w:spacing w:line="480" w:lineRule="exact"/>
              <w:jc w:val="both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四、教學輔導教師對夥伴教師的建議和協助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35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napToGrid w:val="0"/>
              <w:spacing w:line="480" w:lineRule="exact"/>
              <w:ind w:left="561" w:hanging="561"/>
              <w:textAlignment w:val="auto"/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五、事件最後的結果或心得與感想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寫下事件最後的結果或撰寫時的情況，以及教學輔導教師對這件事情的心得感想）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:rsidR="00BC32D4" w:rsidRDefault="00DA72B1">
      <w:pPr>
        <w:pStyle w:val="af0"/>
        <w:spacing w:line="480" w:lineRule="exact"/>
        <w:ind w:left="6218" w:right="960" w:hanging="6218"/>
        <w:rPr>
          <w:color w:val="000000"/>
          <w:sz w:val="24"/>
        </w:rPr>
      </w:pPr>
      <w:r>
        <w:rPr>
          <w:color w:val="000000"/>
          <w:sz w:val="24"/>
        </w:rPr>
        <w:t>備註：每個欄位均須填寫，可條列，填寫字數總和在</w:t>
      </w:r>
      <w:r>
        <w:rPr>
          <w:color w:val="000000"/>
          <w:sz w:val="24"/>
        </w:rPr>
        <w:t>300</w:t>
      </w:r>
      <w:r>
        <w:rPr>
          <w:color w:val="000000"/>
          <w:sz w:val="24"/>
        </w:rPr>
        <w:t>字以上。</w:t>
      </w:r>
    </w:p>
    <w:p w:rsidR="00BC32D4" w:rsidRDefault="00BC32D4">
      <w:pPr>
        <w:spacing w:after="192" w:line="600" w:lineRule="exact"/>
        <w:rPr>
          <w:rFonts w:eastAsia="標楷體"/>
        </w:rPr>
      </w:pPr>
    </w:p>
    <w:p w:rsidR="00BC32D4" w:rsidRDefault="00BC32D4">
      <w:pPr>
        <w:rPr>
          <w:rFonts w:eastAsia="標楷體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BC32D4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</w:p>
    <w:p w:rsidR="00BC32D4" w:rsidRDefault="00DA72B1">
      <w:pPr>
        <w:spacing w:line="600" w:lineRule="exact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lastRenderedPageBreak/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 xml:space="preserve"> </w:t>
      </w:r>
    </w:p>
    <w:p w:rsidR="00BC32D4" w:rsidRDefault="00DA72B1">
      <w:pPr>
        <w:spacing w:line="600" w:lineRule="exact"/>
        <w:jc w:val="center"/>
      </w:pPr>
      <w:bookmarkStart w:id="16" w:name="_Toc11413227"/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資料審查標準表</w:t>
      </w:r>
      <w:bookmarkEnd w:id="16"/>
      <w:r>
        <w:rPr>
          <w:rFonts w:ascii="Times New Roman" w:eastAsia="標楷體" w:hAnsi="Times New Roman" w:cs="Times New Roman"/>
          <w:color w:val="C00000"/>
          <w:sz w:val="36"/>
          <w:szCs w:val="28"/>
        </w:rPr>
        <w:t>(</w:t>
      </w:r>
      <w:r>
        <w:rPr>
          <w:rFonts w:ascii="Times New Roman" w:eastAsia="標楷體" w:hAnsi="Times New Roman" w:cs="Times New Roman"/>
          <w:color w:val="C00000"/>
          <w:sz w:val="36"/>
          <w:szCs w:val="28"/>
        </w:rPr>
        <w:t>審查委員填寫</w:t>
      </w:r>
      <w:r>
        <w:rPr>
          <w:rFonts w:ascii="Times New Roman" w:eastAsia="標楷體" w:hAnsi="Times New Roman" w:cs="Times New Roman"/>
          <w:color w:val="C00000"/>
          <w:sz w:val="36"/>
          <w:szCs w:val="28"/>
        </w:rPr>
        <w:t>)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19"/>
        <w:gridCol w:w="824"/>
        <w:gridCol w:w="1701"/>
        <w:gridCol w:w="2128"/>
        <w:gridCol w:w="517"/>
        <w:gridCol w:w="1183"/>
        <w:gridCol w:w="708"/>
        <w:gridCol w:w="1559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認證教師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2D4" w:rsidRDefault="00DA72B1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評定等級說明：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等級「優良」；第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等級「中等」；第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等級為「待修正」；第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等級為「待加強」</w:t>
            </w:r>
          </w:p>
          <w:p w:rsidR="00BC32D4" w:rsidRDefault="00DA72B1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評定審查標準請參見「認證資料審查標準說明」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形式審查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初審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第一次觀察公開授課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公開授課－觀察前會談紀錄表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、公開授課</w:t>
            </w:r>
            <w:r>
              <w:rPr>
                <w:rFonts w:ascii="標楷體" w:eastAsia="標楷體" w:hAnsi="標楷體"/>
                <w:b/>
                <w:color w:val="000000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</w:rPr>
              <w:t>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－觀察</w:t>
            </w:r>
            <w:r>
              <w:rPr>
                <w:rFonts w:ascii="標楷體" w:eastAsia="標楷體" w:hAnsi="標楷體"/>
                <w:b/>
                <w:color w:val="000000"/>
              </w:rPr>
              <w:t>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公開授課－觀察後回饋會談紀錄表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第二次觀察公開授課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公開授課－觀察前會談紀錄表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、公開授課</w:t>
            </w:r>
            <w:r>
              <w:rPr>
                <w:rFonts w:ascii="標楷體" w:eastAsia="標楷體" w:hAnsi="標楷體"/>
                <w:b/>
                <w:color w:val="000000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</w:rPr>
              <w:t>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－觀察</w:t>
            </w:r>
            <w:r>
              <w:rPr>
                <w:rFonts w:ascii="標楷體" w:eastAsia="標楷體" w:hAnsi="標楷體"/>
                <w:b/>
                <w:color w:val="000000"/>
              </w:rPr>
              <w:t>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、教學觀察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公開授課－觀察後回饋會談紀錄表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輔導報告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-1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、輔導計畫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120"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-2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、平時輔導紀錄表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120"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lastRenderedPageBreak/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-2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、平時輔導紀錄表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120"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6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-3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、輔導案例紀錄表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120" w:line="300" w:lineRule="exact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1-2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  <w:p w:rsidR="00BC32D4" w:rsidRDefault="00DA72B1">
            <w:pPr>
              <w:spacing w:line="300" w:lineRule="exact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等級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2D4" w:rsidRDefault="00DA72B1">
            <w:pPr>
              <w:spacing w:before="76" w:line="300" w:lineRule="exact"/>
              <w:jc w:val="both"/>
            </w:pPr>
            <w:r>
              <w:rPr>
                <w:rFonts w:eastAsia="標楷體"/>
                <w:b/>
                <w:color w:val="000000"/>
              </w:rPr>
              <w:t>其他</w:t>
            </w:r>
            <w:r>
              <w:rPr>
                <w:rFonts w:eastAsia="標楷體"/>
                <w:color w:val="000000"/>
              </w:rPr>
              <w:t>文字補充說明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76" w:line="30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資料與其他教師敘寫內容相仿情形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before="76" w:line="30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修正後複審：</w:t>
            </w:r>
            <w:r>
              <w:rPr>
                <w:rFonts w:eastAsia="標楷體"/>
                <w:color w:val="000000"/>
              </w:rPr>
              <w:t>資料與其他教師敘寫</w:t>
            </w:r>
            <w:r>
              <w:rPr>
                <w:rFonts w:eastAsia="標楷體"/>
                <w:color w:val="000000"/>
                <w:w w:val="90"/>
              </w:rPr>
              <w:t>內容</w:t>
            </w:r>
            <w:r>
              <w:rPr>
                <w:rFonts w:eastAsia="標楷體"/>
                <w:color w:val="000000"/>
                <w:w w:val="90"/>
                <w:u w:val="single"/>
              </w:rPr>
              <w:t>達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達證資料與其他教師敘寫內容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t>36</w:t>
            </w:r>
            <w:r>
              <w:rPr>
                <w:rFonts w:eastAsia="標楷體"/>
                <w:vanish/>
                <w:color w:val="000000"/>
                <w:w w:val="90"/>
                <w:u w:val="single"/>
              </w:rPr>
              <w:fldChar w:fldCharType="end"/>
            </w:r>
            <w:r>
              <w:rPr>
                <w:rFonts w:eastAsia="標楷體"/>
                <w:color w:val="000000"/>
                <w:w w:val="90"/>
                <w:u w:val="single"/>
              </w:rPr>
              <w:t>60%</w:t>
            </w:r>
            <w:r>
              <w:rPr>
                <w:rFonts w:eastAsia="標楷體"/>
                <w:color w:val="000000"/>
                <w:w w:val="90"/>
                <w:u w:val="single"/>
              </w:rPr>
              <w:t>相仿</w:t>
            </w:r>
          </w:p>
          <w:p w:rsidR="00BC32D4" w:rsidRDefault="00DA72B1">
            <w:pPr>
              <w:spacing w:before="76" w:line="30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不通過：</w:t>
            </w:r>
            <w:r>
              <w:rPr>
                <w:rFonts w:eastAsia="標楷體"/>
                <w:color w:val="000000"/>
              </w:rPr>
              <w:t>資料與其他教師敘寫內容</w:t>
            </w:r>
            <w:r>
              <w:rPr>
                <w:rFonts w:eastAsia="標楷體"/>
                <w:color w:val="000000"/>
                <w:u w:val="single"/>
              </w:rPr>
              <w:t>達</w:t>
            </w:r>
            <w:r>
              <w:rPr>
                <w:rFonts w:eastAsia="標楷體"/>
                <w:color w:val="000000"/>
                <w:u w:val="single"/>
              </w:rPr>
              <w:t>90%</w:t>
            </w:r>
            <w:r>
              <w:rPr>
                <w:rFonts w:eastAsia="標楷體"/>
                <w:color w:val="000000"/>
                <w:u w:val="single"/>
              </w:rPr>
              <w:t>相仿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before="76" w:line="30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before="76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評審委員初審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加權分數</w:t>
            </w:r>
          </w:p>
          <w:p w:rsidR="00BC32D4" w:rsidRDefault="00DA72B1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±5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等第）：</w:t>
            </w:r>
          </w:p>
          <w:p w:rsidR="00BC32D4" w:rsidRDefault="00BC32D4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BC32D4" w:rsidRDefault="00DA72B1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（資料完整詳實，可取得培訓證書）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~25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修正後通過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~35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修正後複審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（資料有部分錯誤與疏漏，須補件複審）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~45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BC32D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不通過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（資料有較嚴重之錯誤與缺失，不予通過）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~50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313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臺南市教育局複審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32D4" w:rsidRDefault="00DA72B1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（補件資料修改完整，可取得培訓證書）</w:t>
            </w:r>
          </w:p>
          <w:p w:rsidR="00BC32D4" w:rsidRDefault="00DA72B1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不通過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（補件資料尚有錯誤與缺失，不予通過）</w:t>
            </w:r>
          </w:p>
        </w:tc>
      </w:tr>
    </w:tbl>
    <w:p w:rsidR="00BC32D4" w:rsidRDefault="00BC32D4">
      <w:pPr>
        <w:pageBreakBefore/>
        <w:rPr>
          <w:color w:val="000000"/>
        </w:rPr>
      </w:pPr>
    </w:p>
    <w:p w:rsidR="00BC32D4" w:rsidRDefault="00DA72B1">
      <w:pPr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113</w:t>
      </w: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學年度臺南市教學輔導教師換證</w:t>
      </w:r>
      <w:bookmarkStart w:id="17" w:name="_Toc11413228"/>
    </w:p>
    <w:p w:rsidR="00BC32D4" w:rsidRDefault="00DA72B1">
      <w:pPr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認證審查結果申復表</w:t>
      </w:r>
      <w:bookmarkEnd w:id="17"/>
    </w:p>
    <w:p w:rsidR="00BC32D4" w:rsidRDefault="00DA72B1">
      <w:r>
        <w:rPr>
          <w:rFonts w:ascii="標楷體" w:eastAsia="標楷體" w:hAnsi="標楷體"/>
          <w:color w:val="C00000"/>
          <w:sz w:val="22"/>
        </w:rPr>
        <w:t>（認證資料無需填寫本表，如對審查後修正意見有疑慮，請同相關證明資料，請連同申復表一併繳交）</w:t>
      </w:r>
    </w:p>
    <w:tbl>
      <w:tblPr>
        <w:tblW w:w="105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BC32D4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縣市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∕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DA72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收件編碼</w:t>
            </w:r>
          </w:p>
          <w:p w:rsidR="00BC32D4" w:rsidRDefault="00DA72B1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審查委員意見</w:t>
            </w:r>
          </w:p>
          <w:p w:rsidR="00BC32D4" w:rsidRDefault="00DA72B1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申復意見</w:t>
            </w:r>
          </w:p>
          <w:p w:rsidR="00BC32D4" w:rsidRDefault="00DA72B1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（請針對審查委員意見說明）</w:t>
            </w: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6507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D4" w:rsidRDefault="00BC32D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C32D4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D4" w:rsidRDefault="00DA72B1">
            <w:pPr>
              <w:spacing w:after="192"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請檢附相關佐證資料</w:t>
            </w:r>
          </w:p>
          <w:p w:rsidR="00BC32D4" w:rsidRDefault="00DA72B1">
            <w:pPr>
              <w:ind w:left="449" w:hanging="449"/>
              <w:jc w:val="both"/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註：認證結果為</w:t>
            </w:r>
            <w:r>
              <w:rPr>
                <w:rFonts w:ascii="標楷體" w:eastAsia="標楷體" w:hAnsi="標楷體"/>
                <w:color w:val="000000"/>
              </w:rPr>
              <w:t>「不通過」者得於收到通知後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日（含假日）內提出申復。審查單位收件後，將於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日內答復。</w:t>
            </w:r>
          </w:p>
        </w:tc>
      </w:tr>
      <w:bookmarkEnd w:id="5"/>
    </w:tbl>
    <w:p w:rsidR="00BC32D4" w:rsidRDefault="00BC32D4">
      <w:pPr>
        <w:widowControl/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sz w:val="32"/>
          <w:szCs w:val="28"/>
        </w:rPr>
      </w:pPr>
    </w:p>
    <w:sectPr w:rsidR="00BC32D4"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B1" w:rsidRDefault="00DA72B1">
      <w:r>
        <w:separator/>
      </w:r>
    </w:p>
  </w:endnote>
  <w:endnote w:type="continuationSeparator" w:id="0">
    <w:p w:rsidR="00DA72B1" w:rsidRDefault="00D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0DF4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0DF4">
      <w:rPr>
        <w:noProof/>
        <w:lang w:val="zh-TW"/>
      </w:rPr>
      <w:t>22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0DF4">
      <w:rPr>
        <w:noProof/>
        <w:lang w:val="zh-TW"/>
      </w:rPr>
      <w:t>32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>
    <w:pPr>
      <w:pStyle w:val="a6"/>
      <w:jc w:val="center"/>
    </w:pP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 w:rsidR="00B60DF4">
      <w:rPr>
        <w:rFonts w:ascii="Times New Roman" w:hAnsi="Times New Roman" w:cs="Times New Roman"/>
        <w:noProof/>
        <w:lang w:val="zh-TW"/>
      </w:rPr>
      <w:t>37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B1" w:rsidRDefault="00DA72B1">
      <w:r>
        <w:rPr>
          <w:color w:val="000000"/>
        </w:rPr>
        <w:separator/>
      </w:r>
    </w:p>
  </w:footnote>
  <w:footnote w:type="continuationSeparator" w:id="0">
    <w:p w:rsidR="00DA72B1" w:rsidRDefault="00DA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4B" w:rsidRDefault="00DA72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852"/>
    <w:multiLevelType w:val="multilevel"/>
    <w:tmpl w:val="C1D22EBC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" w15:restartNumberingAfterBreak="0">
    <w:nsid w:val="15FD2DE5"/>
    <w:multiLevelType w:val="multilevel"/>
    <w:tmpl w:val="EBFEF5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" w15:restartNumberingAfterBreak="0">
    <w:nsid w:val="19423FBA"/>
    <w:multiLevelType w:val="multilevel"/>
    <w:tmpl w:val="06E867C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219F0"/>
    <w:multiLevelType w:val="multilevel"/>
    <w:tmpl w:val="7D34D98C"/>
    <w:lvl w:ilvl="0">
      <w:start w:val="1"/>
      <w:numFmt w:val="taiwaneseCountingThousand"/>
      <w:lvlText w:val="（%1）"/>
      <w:lvlJc w:val="left"/>
      <w:pPr>
        <w:ind w:left="218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、%2"/>
      <w:lvlJc w:val="left"/>
      <w:pPr>
        <w:ind w:left="2160" w:hanging="480"/>
      </w:pPr>
    </w:lvl>
    <w:lvl w:ilvl="2">
      <w:start w:val="1"/>
      <w:numFmt w:val="lowerRoman"/>
      <w:lvlText w:val=".%3"/>
      <w:lvlJc w:val="right"/>
      <w:pPr>
        <w:ind w:left="2640" w:hanging="480"/>
      </w:pPr>
    </w:lvl>
    <w:lvl w:ilvl="3">
      <w:start w:val="1"/>
      <w:numFmt w:val="decimal"/>
      <w:lvlText w:val=".%4"/>
      <w:lvlJc w:val="left"/>
      <w:pPr>
        <w:ind w:left="3120" w:hanging="480"/>
      </w:pPr>
    </w:lvl>
    <w:lvl w:ilvl="4">
      <w:start w:val="1"/>
      <w:numFmt w:val="ideographTraditional"/>
      <w:lvlText w:val="、%5"/>
      <w:lvlJc w:val="left"/>
      <w:pPr>
        <w:ind w:left="3600" w:hanging="480"/>
      </w:pPr>
    </w:lvl>
    <w:lvl w:ilvl="5">
      <w:start w:val="1"/>
      <w:numFmt w:val="lowerRoman"/>
      <w:lvlText w:val=".%6"/>
      <w:lvlJc w:val="right"/>
      <w:pPr>
        <w:ind w:left="4080" w:hanging="480"/>
      </w:pPr>
    </w:lvl>
    <w:lvl w:ilvl="6">
      <w:start w:val="1"/>
      <w:numFmt w:val="decimal"/>
      <w:lvlText w:val=".%7"/>
      <w:lvlJc w:val="left"/>
      <w:pPr>
        <w:ind w:left="4560" w:hanging="480"/>
      </w:pPr>
    </w:lvl>
    <w:lvl w:ilvl="7">
      <w:start w:val="1"/>
      <w:numFmt w:val="ideographTraditional"/>
      <w:lvlText w:val="、%8"/>
      <w:lvlJc w:val="left"/>
      <w:pPr>
        <w:ind w:left="5040" w:hanging="480"/>
      </w:pPr>
    </w:lvl>
    <w:lvl w:ilvl="8">
      <w:start w:val="1"/>
      <w:numFmt w:val="lowerRoman"/>
      <w:lvlText w:val=".%9"/>
      <w:lvlJc w:val="right"/>
      <w:pPr>
        <w:ind w:left="5520" w:hanging="480"/>
      </w:pPr>
    </w:lvl>
  </w:abstractNum>
  <w:abstractNum w:abstractNumId="4" w15:restartNumberingAfterBreak="0">
    <w:nsid w:val="2269617D"/>
    <w:multiLevelType w:val="multilevel"/>
    <w:tmpl w:val="6772078C"/>
    <w:lvl w:ilvl="0">
      <w:start w:val="1"/>
      <w:numFmt w:val="taiwaneseCountingThousand"/>
      <w:lvlText w:val="%1、"/>
      <w:lvlJc w:val="left"/>
      <w:pPr>
        <w:ind w:left="1615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、%2"/>
      <w:lvlJc w:val="left"/>
      <w:pPr>
        <w:ind w:left="2095" w:hanging="480"/>
      </w:pPr>
    </w:lvl>
    <w:lvl w:ilvl="2">
      <w:start w:val="1"/>
      <w:numFmt w:val="lowerRoman"/>
      <w:lvlText w:val=".%3"/>
      <w:lvlJc w:val="right"/>
      <w:pPr>
        <w:ind w:left="2575" w:hanging="480"/>
      </w:pPr>
    </w:lvl>
    <w:lvl w:ilvl="3">
      <w:start w:val="1"/>
      <w:numFmt w:val="decimal"/>
      <w:lvlText w:val=".%4"/>
      <w:lvlJc w:val="left"/>
      <w:pPr>
        <w:ind w:left="3055" w:hanging="480"/>
      </w:pPr>
    </w:lvl>
    <w:lvl w:ilvl="4">
      <w:start w:val="1"/>
      <w:numFmt w:val="ideographTraditional"/>
      <w:lvlText w:val="、%5"/>
      <w:lvlJc w:val="left"/>
      <w:pPr>
        <w:ind w:left="3535" w:hanging="480"/>
      </w:pPr>
    </w:lvl>
    <w:lvl w:ilvl="5">
      <w:start w:val="1"/>
      <w:numFmt w:val="lowerRoman"/>
      <w:lvlText w:val=".%6"/>
      <w:lvlJc w:val="right"/>
      <w:pPr>
        <w:ind w:left="4015" w:hanging="480"/>
      </w:pPr>
    </w:lvl>
    <w:lvl w:ilvl="6">
      <w:start w:val="1"/>
      <w:numFmt w:val="decimal"/>
      <w:lvlText w:val=".%7"/>
      <w:lvlJc w:val="left"/>
      <w:pPr>
        <w:ind w:left="4495" w:hanging="480"/>
      </w:pPr>
    </w:lvl>
    <w:lvl w:ilvl="7">
      <w:start w:val="1"/>
      <w:numFmt w:val="ideographTraditional"/>
      <w:lvlText w:val="、%8"/>
      <w:lvlJc w:val="left"/>
      <w:pPr>
        <w:ind w:left="4975" w:hanging="480"/>
      </w:pPr>
    </w:lvl>
    <w:lvl w:ilvl="8">
      <w:start w:val="1"/>
      <w:numFmt w:val="lowerRoman"/>
      <w:lvlText w:val=".%9"/>
      <w:lvlJc w:val="right"/>
      <w:pPr>
        <w:ind w:left="5455" w:hanging="480"/>
      </w:pPr>
    </w:lvl>
  </w:abstractNum>
  <w:abstractNum w:abstractNumId="5" w15:restartNumberingAfterBreak="0">
    <w:nsid w:val="2E1E746E"/>
    <w:multiLevelType w:val="multilevel"/>
    <w:tmpl w:val="ED4E67B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6" w15:restartNumberingAfterBreak="0">
    <w:nsid w:val="32A3624A"/>
    <w:multiLevelType w:val="multilevel"/>
    <w:tmpl w:val="DD8AA2E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33E22164"/>
    <w:multiLevelType w:val="multilevel"/>
    <w:tmpl w:val="6160FA08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、%2"/>
      <w:lvlJc w:val="left"/>
      <w:pPr>
        <w:ind w:left="2200" w:hanging="480"/>
      </w:pPr>
    </w:lvl>
    <w:lvl w:ilvl="2">
      <w:start w:val="1"/>
      <w:numFmt w:val="lowerRoman"/>
      <w:lvlText w:val=".%3"/>
      <w:lvlJc w:val="right"/>
      <w:pPr>
        <w:ind w:left="2680" w:hanging="480"/>
      </w:pPr>
    </w:lvl>
    <w:lvl w:ilvl="3">
      <w:start w:val="1"/>
      <w:numFmt w:val="decimal"/>
      <w:lvlText w:val=".%4"/>
      <w:lvlJc w:val="left"/>
      <w:pPr>
        <w:ind w:left="3160" w:hanging="480"/>
      </w:pPr>
    </w:lvl>
    <w:lvl w:ilvl="4">
      <w:start w:val="1"/>
      <w:numFmt w:val="ideographTraditional"/>
      <w:lvlText w:val="、%5"/>
      <w:lvlJc w:val="left"/>
      <w:pPr>
        <w:ind w:left="3640" w:hanging="480"/>
      </w:pPr>
    </w:lvl>
    <w:lvl w:ilvl="5">
      <w:start w:val="1"/>
      <w:numFmt w:val="lowerRoman"/>
      <w:lvlText w:val=".%6"/>
      <w:lvlJc w:val="right"/>
      <w:pPr>
        <w:ind w:left="4120" w:hanging="480"/>
      </w:pPr>
    </w:lvl>
    <w:lvl w:ilvl="6">
      <w:start w:val="1"/>
      <w:numFmt w:val="decimal"/>
      <w:lvlText w:val=".%7"/>
      <w:lvlJc w:val="left"/>
      <w:pPr>
        <w:ind w:left="4600" w:hanging="480"/>
      </w:pPr>
    </w:lvl>
    <w:lvl w:ilvl="7">
      <w:start w:val="1"/>
      <w:numFmt w:val="ideographTraditional"/>
      <w:lvlText w:val="、%8"/>
      <w:lvlJc w:val="left"/>
      <w:pPr>
        <w:ind w:left="5080" w:hanging="480"/>
      </w:pPr>
    </w:lvl>
    <w:lvl w:ilvl="8">
      <w:start w:val="1"/>
      <w:numFmt w:val="lowerRoman"/>
      <w:lvlText w:val=".%9"/>
      <w:lvlJc w:val="right"/>
      <w:pPr>
        <w:ind w:left="5560" w:hanging="480"/>
      </w:pPr>
    </w:lvl>
  </w:abstractNum>
  <w:abstractNum w:abstractNumId="8" w15:restartNumberingAfterBreak="0">
    <w:nsid w:val="34D92834"/>
    <w:multiLevelType w:val="multilevel"/>
    <w:tmpl w:val="0B366900"/>
    <w:lvl w:ilvl="0">
      <w:start w:val="1"/>
      <w:numFmt w:val="decimal"/>
      <w:lvlText w:val="(%1)"/>
      <w:lvlJc w:val="left"/>
      <w:pPr>
        <w:ind w:left="2200" w:hanging="480"/>
      </w:pPr>
      <w:rPr>
        <w:rFonts w:ascii="新細明體" w:eastAsia="新細明體" w:hAnsi="新細明體"/>
        <w:color w:val="auto"/>
      </w:rPr>
    </w:lvl>
    <w:lvl w:ilvl="1">
      <w:start w:val="1"/>
      <w:numFmt w:val="ideographTraditional"/>
      <w:lvlText w:val="、%2"/>
      <w:lvlJc w:val="left"/>
      <w:pPr>
        <w:ind w:left="2680" w:hanging="480"/>
      </w:pPr>
    </w:lvl>
    <w:lvl w:ilvl="2">
      <w:start w:val="1"/>
      <w:numFmt w:val="lowerRoman"/>
      <w:lvlText w:val=".%3"/>
      <w:lvlJc w:val="right"/>
      <w:pPr>
        <w:ind w:left="3160" w:hanging="480"/>
      </w:pPr>
    </w:lvl>
    <w:lvl w:ilvl="3">
      <w:start w:val="1"/>
      <w:numFmt w:val="decimal"/>
      <w:lvlText w:val=".%4"/>
      <w:lvlJc w:val="left"/>
      <w:pPr>
        <w:ind w:left="3640" w:hanging="480"/>
      </w:pPr>
    </w:lvl>
    <w:lvl w:ilvl="4">
      <w:start w:val="1"/>
      <w:numFmt w:val="ideographTraditional"/>
      <w:lvlText w:val="、%5"/>
      <w:lvlJc w:val="left"/>
      <w:pPr>
        <w:ind w:left="4120" w:hanging="480"/>
      </w:pPr>
    </w:lvl>
    <w:lvl w:ilvl="5">
      <w:start w:val="1"/>
      <w:numFmt w:val="lowerRoman"/>
      <w:lvlText w:val=".%6"/>
      <w:lvlJc w:val="right"/>
      <w:pPr>
        <w:ind w:left="4600" w:hanging="480"/>
      </w:pPr>
    </w:lvl>
    <w:lvl w:ilvl="6">
      <w:start w:val="1"/>
      <w:numFmt w:val="decimal"/>
      <w:lvlText w:val=".%7"/>
      <w:lvlJc w:val="left"/>
      <w:pPr>
        <w:ind w:left="5080" w:hanging="480"/>
      </w:pPr>
    </w:lvl>
    <w:lvl w:ilvl="7">
      <w:start w:val="1"/>
      <w:numFmt w:val="ideographTraditional"/>
      <w:lvlText w:val="、%8"/>
      <w:lvlJc w:val="left"/>
      <w:pPr>
        <w:ind w:left="5560" w:hanging="480"/>
      </w:pPr>
    </w:lvl>
    <w:lvl w:ilvl="8">
      <w:start w:val="1"/>
      <w:numFmt w:val="lowerRoman"/>
      <w:lvlText w:val=".%9"/>
      <w:lvlJc w:val="right"/>
      <w:pPr>
        <w:ind w:left="6040" w:hanging="480"/>
      </w:pPr>
    </w:lvl>
  </w:abstractNum>
  <w:abstractNum w:abstractNumId="9" w15:restartNumberingAfterBreak="0">
    <w:nsid w:val="3CB11B66"/>
    <w:multiLevelType w:val="multilevel"/>
    <w:tmpl w:val="A872A722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、%2"/>
      <w:lvlJc w:val="left"/>
      <w:pPr>
        <w:ind w:left="2160" w:hanging="480"/>
      </w:pPr>
    </w:lvl>
    <w:lvl w:ilvl="2">
      <w:start w:val="1"/>
      <w:numFmt w:val="lowerRoman"/>
      <w:lvlText w:val=".%3"/>
      <w:lvlJc w:val="right"/>
      <w:pPr>
        <w:ind w:left="2640" w:hanging="480"/>
      </w:pPr>
    </w:lvl>
    <w:lvl w:ilvl="3">
      <w:start w:val="1"/>
      <w:numFmt w:val="decimal"/>
      <w:lvlText w:val=".%4"/>
      <w:lvlJc w:val="left"/>
      <w:pPr>
        <w:ind w:left="3120" w:hanging="480"/>
      </w:pPr>
    </w:lvl>
    <w:lvl w:ilvl="4">
      <w:start w:val="1"/>
      <w:numFmt w:val="ideographTraditional"/>
      <w:lvlText w:val="、%5"/>
      <w:lvlJc w:val="left"/>
      <w:pPr>
        <w:ind w:left="3600" w:hanging="480"/>
      </w:pPr>
    </w:lvl>
    <w:lvl w:ilvl="5">
      <w:start w:val="1"/>
      <w:numFmt w:val="lowerRoman"/>
      <w:lvlText w:val=".%6"/>
      <w:lvlJc w:val="right"/>
      <w:pPr>
        <w:ind w:left="4080" w:hanging="480"/>
      </w:pPr>
    </w:lvl>
    <w:lvl w:ilvl="6">
      <w:start w:val="1"/>
      <w:numFmt w:val="decimal"/>
      <w:lvlText w:val=".%7"/>
      <w:lvlJc w:val="left"/>
      <w:pPr>
        <w:ind w:left="4560" w:hanging="480"/>
      </w:pPr>
    </w:lvl>
    <w:lvl w:ilvl="7">
      <w:start w:val="1"/>
      <w:numFmt w:val="ideographTraditional"/>
      <w:lvlText w:val="、%8"/>
      <w:lvlJc w:val="left"/>
      <w:pPr>
        <w:ind w:left="5040" w:hanging="480"/>
      </w:pPr>
    </w:lvl>
    <w:lvl w:ilvl="8">
      <w:start w:val="1"/>
      <w:numFmt w:val="lowerRoman"/>
      <w:lvlText w:val=".%9"/>
      <w:lvlJc w:val="right"/>
      <w:pPr>
        <w:ind w:left="5520" w:hanging="480"/>
      </w:pPr>
    </w:lvl>
  </w:abstractNum>
  <w:abstractNum w:abstractNumId="10" w15:restartNumberingAfterBreak="0">
    <w:nsid w:val="3ECE2093"/>
    <w:multiLevelType w:val="multilevel"/>
    <w:tmpl w:val="9EDCCF7C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、%2"/>
      <w:lvlJc w:val="left"/>
      <w:pPr>
        <w:ind w:left="2680" w:hanging="480"/>
      </w:pPr>
    </w:lvl>
    <w:lvl w:ilvl="2">
      <w:start w:val="1"/>
      <w:numFmt w:val="lowerRoman"/>
      <w:lvlText w:val=".%3"/>
      <w:lvlJc w:val="right"/>
      <w:pPr>
        <w:ind w:left="3160" w:hanging="480"/>
      </w:pPr>
    </w:lvl>
    <w:lvl w:ilvl="3">
      <w:start w:val="1"/>
      <w:numFmt w:val="decimal"/>
      <w:lvlText w:val=".%4"/>
      <w:lvlJc w:val="left"/>
      <w:pPr>
        <w:ind w:left="3640" w:hanging="480"/>
      </w:pPr>
    </w:lvl>
    <w:lvl w:ilvl="4">
      <w:start w:val="1"/>
      <w:numFmt w:val="ideographTraditional"/>
      <w:lvlText w:val="、%5"/>
      <w:lvlJc w:val="left"/>
      <w:pPr>
        <w:ind w:left="4120" w:hanging="480"/>
      </w:pPr>
    </w:lvl>
    <w:lvl w:ilvl="5">
      <w:start w:val="1"/>
      <w:numFmt w:val="lowerRoman"/>
      <w:lvlText w:val=".%6"/>
      <w:lvlJc w:val="right"/>
      <w:pPr>
        <w:ind w:left="4600" w:hanging="480"/>
      </w:pPr>
    </w:lvl>
    <w:lvl w:ilvl="6">
      <w:start w:val="1"/>
      <w:numFmt w:val="decimal"/>
      <w:lvlText w:val=".%7"/>
      <w:lvlJc w:val="left"/>
      <w:pPr>
        <w:ind w:left="5080" w:hanging="480"/>
      </w:pPr>
    </w:lvl>
    <w:lvl w:ilvl="7">
      <w:start w:val="1"/>
      <w:numFmt w:val="ideographTraditional"/>
      <w:lvlText w:val="、%8"/>
      <w:lvlJc w:val="left"/>
      <w:pPr>
        <w:ind w:left="5560" w:hanging="480"/>
      </w:pPr>
    </w:lvl>
    <w:lvl w:ilvl="8">
      <w:start w:val="1"/>
      <w:numFmt w:val="lowerRoman"/>
      <w:lvlText w:val=".%9"/>
      <w:lvlJc w:val="right"/>
      <w:pPr>
        <w:ind w:left="6040" w:hanging="480"/>
      </w:pPr>
    </w:lvl>
  </w:abstractNum>
  <w:abstractNum w:abstractNumId="11" w15:restartNumberingAfterBreak="0">
    <w:nsid w:val="47944030"/>
    <w:multiLevelType w:val="multilevel"/>
    <w:tmpl w:val="5E36BE7A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、%2"/>
      <w:lvlJc w:val="left"/>
      <w:pPr>
        <w:ind w:left="1440" w:hanging="480"/>
      </w:pPr>
    </w:lvl>
    <w:lvl w:ilvl="2">
      <w:start w:val="1"/>
      <w:numFmt w:val="lowerRoman"/>
      <w:lvlText w:val=".%3"/>
      <w:lvlJc w:val="right"/>
      <w:pPr>
        <w:ind w:left="1920" w:hanging="480"/>
      </w:pPr>
    </w:lvl>
    <w:lvl w:ilvl="3">
      <w:start w:val="1"/>
      <w:numFmt w:val="decimal"/>
      <w:lvlText w:val=".%4"/>
      <w:lvlJc w:val="left"/>
      <w:pPr>
        <w:ind w:left="2400" w:hanging="480"/>
      </w:pPr>
    </w:lvl>
    <w:lvl w:ilvl="4">
      <w:start w:val="1"/>
      <w:numFmt w:val="ideographTraditional"/>
      <w:lvlText w:val="、%5"/>
      <w:lvlJc w:val="left"/>
      <w:pPr>
        <w:ind w:left="2880" w:hanging="480"/>
      </w:pPr>
    </w:lvl>
    <w:lvl w:ilvl="5">
      <w:start w:val="1"/>
      <w:numFmt w:val="lowerRoman"/>
      <w:lvlText w:val=".%6"/>
      <w:lvlJc w:val="right"/>
      <w:pPr>
        <w:ind w:left="3360" w:hanging="480"/>
      </w:pPr>
    </w:lvl>
    <w:lvl w:ilvl="6">
      <w:start w:val="1"/>
      <w:numFmt w:val="decimal"/>
      <w:lvlText w:val=".%7"/>
      <w:lvlJc w:val="left"/>
      <w:pPr>
        <w:ind w:left="3840" w:hanging="480"/>
      </w:pPr>
    </w:lvl>
    <w:lvl w:ilvl="7">
      <w:start w:val="1"/>
      <w:numFmt w:val="ideographTraditional"/>
      <w:lvlText w:val="、%8"/>
      <w:lvlJc w:val="left"/>
      <w:pPr>
        <w:ind w:left="4320" w:hanging="480"/>
      </w:pPr>
    </w:lvl>
    <w:lvl w:ilvl="8">
      <w:start w:val="1"/>
      <w:numFmt w:val="lowerRoman"/>
      <w:lvlText w:val=".%9"/>
      <w:lvlJc w:val="right"/>
      <w:pPr>
        <w:ind w:left="4800" w:hanging="480"/>
      </w:pPr>
    </w:lvl>
  </w:abstractNum>
  <w:abstractNum w:abstractNumId="12" w15:restartNumberingAfterBreak="0">
    <w:nsid w:val="4C826CE5"/>
    <w:multiLevelType w:val="multilevel"/>
    <w:tmpl w:val="974240A4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3" w15:restartNumberingAfterBreak="0">
    <w:nsid w:val="532335A0"/>
    <w:multiLevelType w:val="multilevel"/>
    <w:tmpl w:val="0050376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4" w15:restartNumberingAfterBreak="0">
    <w:nsid w:val="57F34157"/>
    <w:multiLevelType w:val="multilevel"/>
    <w:tmpl w:val="AF362C94"/>
    <w:lvl w:ilvl="0">
      <w:start w:val="1"/>
      <w:numFmt w:val="taiwaneseCountingThousand"/>
      <w:lvlText w:val="%1、"/>
      <w:lvlJc w:val="left"/>
      <w:pPr>
        <w:ind w:left="2040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、%2"/>
      <w:lvlJc w:val="left"/>
      <w:pPr>
        <w:ind w:left="2160" w:hanging="480"/>
      </w:pPr>
    </w:lvl>
    <w:lvl w:ilvl="2">
      <w:start w:val="1"/>
      <w:numFmt w:val="lowerRoman"/>
      <w:lvlText w:val=".%3"/>
      <w:lvlJc w:val="right"/>
      <w:pPr>
        <w:ind w:left="2640" w:hanging="480"/>
      </w:pPr>
    </w:lvl>
    <w:lvl w:ilvl="3">
      <w:start w:val="1"/>
      <w:numFmt w:val="decimal"/>
      <w:lvlText w:val=".%4"/>
      <w:lvlJc w:val="left"/>
      <w:pPr>
        <w:ind w:left="3120" w:hanging="480"/>
      </w:pPr>
    </w:lvl>
    <w:lvl w:ilvl="4">
      <w:start w:val="1"/>
      <w:numFmt w:val="ideographTraditional"/>
      <w:lvlText w:val="、%5"/>
      <w:lvlJc w:val="left"/>
      <w:pPr>
        <w:ind w:left="3600" w:hanging="480"/>
      </w:pPr>
    </w:lvl>
    <w:lvl w:ilvl="5">
      <w:start w:val="1"/>
      <w:numFmt w:val="lowerRoman"/>
      <w:lvlText w:val=".%6"/>
      <w:lvlJc w:val="right"/>
      <w:pPr>
        <w:ind w:left="4080" w:hanging="480"/>
      </w:pPr>
    </w:lvl>
    <w:lvl w:ilvl="6">
      <w:start w:val="1"/>
      <w:numFmt w:val="decimal"/>
      <w:lvlText w:val=".%7"/>
      <w:lvlJc w:val="left"/>
      <w:pPr>
        <w:ind w:left="4560" w:hanging="480"/>
      </w:pPr>
    </w:lvl>
    <w:lvl w:ilvl="7">
      <w:start w:val="1"/>
      <w:numFmt w:val="ideographTraditional"/>
      <w:lvlText w:val="、%8"/>
      <w:lvlJc w:val="left"/>
      <w:pPr>
        <w:ind w:left="5040" w:hanging="480"/>
      </w:pPr>
    </w:lvl>
    <w:lvl w:ilvl="8">
      <w:start w:val="1"/>
      <w:numFmt w:val="lowerRoman"/>
      <w:lvlText w:val=".%9"/>
      <w:lvlJc w:val="right"/>
      <w:pPr>
        <w:ind w:left="5520" w:hanging="480"/>
      </w:pPr>
    </w:lvl>
  </w:abstractNum>
  <w:abstractNum w:abstractNumId="15" w15:restartNumberingAfterBreak="0">
    <w:nsid w:val="598B7A75"/>
    <w:multiLevelType w:val="multilevel"/>
    <w:tmpl w:val="39FAAED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、%2"/>
      <w:lvlJc w:val="left"/>
      <w:pPr>
        <w:ind w:left="1440" w:hanging="480"/>
      </w:pPr>
    </w:lvl>
    <w:lvl w:ilvl="2">
      <w:start w:val="1"/>
      <w:numFmt w:val="lowerRoman"/>
      <w:lvlText w:val=".%3"/>
      <w:lvlJc w:val="right"/>
      <w:pPr>
        <w:ind w:left="1920" w:hanging="480"/>
      </w:pPr>
    </w:lvl>
    <w:lvl w:ilvl="3">
      <w:start w:val="1"/>
      <w:numFmt w:val="decimal"/>
      <w:lvlText w:val=".%4"/>
      <w:lvlJc w:val="left"/>
      <w:pPr>
        <w:ind w:left="2400" w:hanging="480"/>
      </w:pPr>
    </w:lvl>
    <w:lvl w:ilvl="4">
      <w:start w:val="1"/>
      <w:numFmt w:val="ideographTraditional"/>
      <w:lvlText w:val="、%5"/>
      <w:lvlJc w:val="left"/>
      <w:pPr>
        <w:ind w:left="2880" w:hanging="480"/>
      </w:pPr>
    </w:lvl>
    <w:lvl w:ilvl="5">
      <w:start w:val="1"/>
      <w:numFmt w:val="lowerRoman"/>
      <w:lvlText w:val=".%6"/>
      <w:lvlJc w:val="right"/>
      <w:pPr>
        <w:ind w:left="3360" w:hanging="480"/>
      </w:pPr>
    </w:lvl>
    <w:lvl w:ilvl="6">
      <w:start w:val="1"/>
      <w:numFmt w:val="decimal"/>
      <w:lvlText w:val=".%7"/>
      <w:lvlJc w:val="left"/>
      <w:pPr>
        <w:ind w:left="3840" w:hanging="480"/>
      </w:pPr>
    </w:lvl>
    <w:lvl w:ilvl="7">
      <w:start w:val="1"/>
      <w:numFmt w:val="ideographTraditional"/>
      <w:lvlText w:val="、%8"/>
      <w:lvlJc w:val="left"/>
      <w:pPr>
        <w:ind w:left="4320" w:hanging="480"/>
      </w:pPr>
    </w:lvl>
    <w:lvl w:ilvl="8">
      <w:start w:val="1"/>
      <w:numFmt w:val="lowerRoman"/>
      <w:lvlText w:val=".%9"/>
      <w:lvlJc w:val="right"/>
      <w:pPr>
        <w:ind w:left="4800" w:hanging="480"/>
      </w:pPr>
    </w:lvl>
  </w:abstractNum>
  <w:abstractNum w:abstractNumId="16" w15:restartNumberingAfterBreak="0">
    <w:nsid w:val="5BC97853"/>
    <w:multiLevelType w:val="multilevel"/>
    <w:tmpl w:val="CC9031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7" w15:restartNumberingAfterBreak="0">
    <w:nsid w:val="5E5F2232"/>
    <w:multiLevelType w:val="multilevel"/>
    <w:tmpl w:val="14A2EC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8" w15:restartNumberingAfterBreak="0">
    <w:nsid w:val="5F1B4C0A"/>
    <w:multiLevelType w:val="multilevel"/>
    <w:tmpl w:val="B2F84A7C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)%2"/>
      <w:lvlJc w:val="left"/>
      <w:pPr>
        <w:ind w:left="840" w:hanging="36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9" w15:restartNumberingAfterBreak="0">
    <w:nsid w:val="663710E4"/>
    <w:multiLevelType w:val="multilevel"/>
    <w:tmpl w:val="42148CF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0" w15:restartNumberingAfterBreak="0">
    <w:nsid w:val="67172DBE"/>
    <w:multiLevelType w:val="multilevel"/>
    <w:tmpl w:val="2DFC9E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1" w15:restartNumberingAfterBreak="0">
    <w:nsid w:val="73850D8E"/>
    <w:multiLevelType w:val="multilevel"/>
    <w:tmpl w:val="5D54D068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、%2"/>
      <w:lvlJc w:val="left"/>
      <w:pPr>
        <w:ind w:left="1440" w:hanging="480"/>
      </w:pPr>
    </w:lvl>
    <w:lvl w:ilvl="2">
      <w:start w:val="1"/>
      <w:numFmt w:val="lowerRoman"/>
      <w:lvlText w:val=".%3"/>
      <w:lvlJc w:val="right"/>
      <w:pPr>
        <w:ind w:left="1920" w:hanging="480"/>
      </w:pPr>
    </w:lvl>
    <w:lvl w:ilvl="3">
      <w:start w:val="1"/>
      <w:numFmt w:val="decimal"/>
      <w:lvlText w:val=".%4"/>
      <w:lvlJc w:val="left"/>
      <w:pPr>
        <w:ind w:left="2400" w:hanging="480"/>
      </w:pPr>
    </w:lvl>
    <w:lvl w:ilvl="4">
      <w:start w:val="1"/>
      <w:numFmt w:val="ideographTraditional"/>
      <w:lvlText w:val="、%5"/>
      <w:lvlJc w:val="left"/>
      <w:pPr>
        <w:ind w:left="2880" w:hanging="480"/>
      </w:pPr>
    </w:lvl>
    <w:lvl w:ilvl="5">
      <w:start w:val="1"/>
      <w:numFmt w:val="lowerRoman"/>
      <w:lvlText w:val=".%6"/>
      <w:lvlJc w:val="right"/>
      <w:pPr>
        <w:ind w:left="3360" w:hanging="480"/>
      </w:pPr>
    </w:lvl>
    <w:lvl w:ilvl="6">
      <w:start w:val="1"/>
      <w:numFmt w:val="decimal"/>
      <w:lvlText w:val=".%7"/>
      <w:lvlJc w:val="left"/>
      <w:pPr>
        <w:ind w:left="3840" w:hanging="480"/>
      </w:pPr>
    </w:lvl>
    <w:lvl w:ilvl="7">
      <w:start w:val="1"/>
      <w:numFmt w:val="ideographTraditional"/>
      <w:lvlText w:val="、%8"/>
      <w:lvlJc w:val="left"/>
      <w:pPr>
        <w:ind w:left="4320" w:hanging="480"/>
      </w:pPr>
    </w:lvl>
    <w:lvl w:ilvl="8">
      <w:start w:val="1"/>
      <w:numFmt w:val="lowerRoman"/>
      <w:lvlText w:val=".%9"/>
      <w:lvlJc w:val="right"/>
      <w:pPr>
        <w:ind w:left="4800" w:hanging="480"/>
      </w:pPr>
    </w:lvl>
  </w:abstractNum>
  <w:abstractNum w:abstractNumId="22" w15:restartNumberingAfterBreak="0">
    <w:nsid w:val="750E6D6F"/>
    <w:multiLevelType w:val="multilevel"/>
    <w:tmpl w:val="3306EA10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)%2"/>
      <w:lvlJc w:val="left"/>
      <w:pPr>
        <w:ind w:left="2000" w:hanging="360"/>
      </w:pPr>
      <w:rPr>
        <w:rFonts w:ascii="標楷體" w:eastAsia="標楷體" w:hAnsi="標楷體"/>
        <w:sz w:val="24"/>
        <w:szCs w:val="24"/>
      </w:rPr>
    </w:lvl>
    <w:lvl w:ilvl="2">
      <w:start w:val="1"/>
      <w:numFmt w:val="lowerRoman"/>
      <w:lvlText w:val=".%3"/>
      <w:lvlJc w:val="right"/>
      <w:pPr>
        <w:ind w:left="2600" w:hanging="480"/>
      </w:pPr>
    </w:lvl>
    <w:lvl w:ilvl="3">
      <w:start w:val="1"/>
      <w:numFmt w:val="decimal"/>
      <w:lvlText w:val=".%4"/>
      <w:lvlJc w:val="left"/>
      <w:pPr>
        <w:ind w:left="3080" w:hanging="480"/>
      </w:pPr>
    </w:lvl>
    <w:lvl w:ilvl="4">
      <w:start w:val="1"/>
      <w:numFmt w:val="ideographTraditional"/>
      <w:lvlText w:val="、%5"/>
      <w:lvlJc w:val="left"/>
      <w:pPr>
        <w:ind w:left="3560" w:hanging="480"/>
      </w:pPr>
    </w:lvl>
    <w:lvl w:ilvl="5">
      <w:start w:val="1"/>
      <w:numFmt w:val="lowerRoman"/>
      <w:lvlText w:val=".%6"/>
      <w:lvlJc w:val="right"/>
      <w:pPr>
        <w:ind w:left="4040" w:hanging="480"/>
      </w:pPr>
    </w:lvl>
    <w:lvl w:ilvl="6">
      <w:start w:val="1"/>
      <w:numFmt w:val="decimal"/>
      <w:lvlText w:val=".%7"/>
      <w:lvlJc w:val="left"/>
      <w:pPr>
        <w:ind w:left="4520" w:hanging="480"/>
      </w:pPr>
    </w:lvl>
    <w:lvl w:ilvl="7">
      <w:start w:val="1"/>
      <w:numFmt w:val="ideographTraditional"/>
      <w:lvlText w:val="、%8"/>
      <w:lvlJc w:val="left"/>
      <w:pPr>
        <w:ind w:left="5000" w:hanging="480"/>
      </w:pPr>
    </w:lvl>
    <w:lvl w:ilvl="8">
      <w:start w:val="1"/>
      <w:numFmt w:val="lowerRoman"/>
      <w:lvlText w:val=".%9"/>
      <w:lvlJc w:val="right"/>
      <w:pPr>
        <w:ind w:left="5480" w:hanging="480"/>
      </w:pPr>
    </w:lvl>
  </w:abstractNum>
  <w:abstractNum w:abstractNumId="23" w15:restartNumberingAfterBreak="0">
    <w:nsid w:val="7B2A6018"/>
    <w:multiLevelType w:val="multilevel"/>
    <w:tmpl w:val="83E68640"/>
    <w:lvl w:ilvl="0">
      <w:start w:val="2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5"/>
  </w:num>
  <w:num w:numId="16">
    <w:abstractNumId w:val="1"/>
  </w:num>
  <w:num w:numId="17">
    <w:abstractNumId w:val="11"/>
  </w:num>
  <w:num w:numId="18">
    <w:abstractNumId w:val="21"/>
  </w:num>
  <w:num w:numId="19">
    <w:abstractNumId w:val="19"/>
  </w:num>
  <w:num w:numId="20">
    <w:abstractNumId w:val="17"/>
  </w:num>
  <w:num w:numId="21">
    <w:abstractNumId w:val="16"/>
  </w:num>
  <w:num w:numId="22">
    <w:abstractNumId w:val="18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32D4"/>
    <w:rsid w:val="00B60DF4"/>
    <w:rsid w:val="00BC32D4"/>
    <w:rsid w:val="00D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0012C-AFE6-434C-8ABD-F2B5CA59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Microsoft Himalay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uppressAutoHyphens w:val="0"/>
      <w:spacing w:line="720" w:lineRule="auto"/>
      <w:textAlignment w:val="auto"/>
      <w:outlineLvl w:val="1"/>
    </w:pPr>
    <w:rPr>
      <w:rFonts w:ascii="Calibri Light" w:eastAsia="標楷體" w:hAnsi="Calibri Light" w:cs="Times New Roman"/>
      <w:b/>
      <w:bCs/>
      <w:sz w:val="32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uppressAutoHyphens w:val="0"/>
      <w:spacing w:line="720" w:lineRule="auto"/>
      <w:textAlignment w:val="auto"/>
      <w:outlineLvl w:val="3"/>
    </w:pPr>
    <w:rPr>
      <w:rFonts w:ascii="Calibri Light" w:hAnsi="Calibri Ligh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Microsoft Himalaya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character" w:customStyle="1" w:styleId="ad">
    <w:name w:val="清單段落 字元"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e">
    <w:name w:val="Hyperlink"/>
    <w:basedOn w:val="a0"/>
    <w:rPr>
      <w:color w:val="0563C1"/>
      <w:u w:val="single"/>
    </w:rPr>
  </w:style>
  <w:style w:type="character" w:styleId="af">
    <w:name w:val="Strong"/>
    <w:rPr>
      <w:b/>
      <w:bCs/>
    </w:rPr>
  </w:style>
  <w:style w:type="paragraph" w:styleId="af0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1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2">
    <w:name w:val="Plain Text"/>
    <w:basedOn w:val="a"/>
    <w:pPr>
      <w:widowControl/>
    </w:pPr>
    <w:rPr>
      <w:rFonts w:ascii="細明體" w:eastAsia="細明體" w:hAnsi="細明體" w:cs="Courier New"/>
      <w:szCs w:val="24"/>
    </w:rPr>
  </w:style>
  <w:style w:type="character" w:customStyle="1" w:styleId="af3">
    <w:name w:val="純文字 字元"/>
    <w:basedOn w:val="a0"/>
    <w:rPr>
      <w:rFonts w:ascii="細明體" w:eastAsia="細明體" w:hAnsi="細明體" w:cs="Courier New"/>
      <w:szCs w:val="24"/>
    </w:rPr>
  </w:style>
  <w:style w:type="paragraph" w:styleId="af4">
    <w:name w:val="Normal Indent"/>
    <w:basedOn w:val="a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f5">
    <w:name w:val="No Spacing"/>
    <w:pPr>
      <w:widowControl w:val="0"/>
      <w:suppressAutoHyphens/>
    </w:pPr>
    <w:rPr>
      <w:rFonts w:cs="Times New Roman"/>
    </w:rPr>
  </w:style>
  <w:style w:type="character" w:customStyle="1" w:styleId="af6">
    <w:name w:val="無間距 字元"/>
    <w:basedOn w:val="a0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pPr>
      <w:widowControl/>
      <w:tabs>
        <w:tab w:val="right" w:leader="dot" w:pos="9060"/>
      </w:tabs>
      <w:spacing w:after="100" w:line="276" w:lineRule="auto"/>
      <w:jc w:val="center"/>
    </w:pPr>
    <w:rPr>
      <w:rFonts w:ascii="Times New Roman" w:eastAsia="標楷體" w:hAnsi="Times New Roman" w:cs="Times New Roman"/>
      <w:kern w:val="0"/>
      <w:sz w:val="32"/>
      <w:szCs w:val="26"/>
    </w:rPr>
  </w:style>
  <w:style w:type="character" w:styleId="af7">
    <w:name w:val="page number"/>
    <w:basedOn w:val="a0"/>
  </w:style>
  <w:style w:type="paragraph" w:styleId="af8">
    <w:name w:val="Salutation"/>
    <w:basedOn w:val="a"/>
    <w:next w:val="a"/>
    <w:pPr>
      <w:spacing w:line="500" w:lineRule="exact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f9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a">
    <w:name w:val="我自己設的內文"/>
    <w:basedOn w:val="a"/>
    <w:pPr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b">
    <w:name w:val="我自己設的內文 字元"/>
    <w:rPr>
      <w:rFonts w:ascii="新細明體" w:eastAsia="新細明體" w:hAnsi="新細明體" w:cs="新細明體"/>
      <w:szCs w:val="20"/>
    </w:rPr>
  </w:style>
  <w:style w:type="character" w:customStyle="1" w:styleId="afc">
    <w:name w:val="註解主旨 字元"/>
    <w:basedOn w:val="a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b"/>
    <w:next w:val="ab"/>
    <w:pPr>
      <w:widowControl/>
    </w:pPr>
    <w:rPr>
      <w:rFonts w:ascii="Times New Roman" w:hAnsi="Times New Roman" w:cs="Times New Roman"/>
      <w:b/>
      <w:bCs/>
      <w:szCs w:val="24"/>
    </w:rPr>
  </w:style>
  <w:style w:type="character" w:customStyle="1" w:styleId="12">
    <w:name w:val="註解主旨 字元1"/>
    <w:basedOn w:val="ac"/>
    <w:rPr>
      <w:b/>
      <w:bCs/>
    </w:rPr>
  </w:style>
  <w:style w:type="paragraph" w:styleId="afe">
    <w:name w:val="Body Text"/>
    <w:basedOn w:val="a"/>
    <w:pPr>
      <w:spacing w:after="120"/>
    </w:pPr>
  </w:style>
  <w:style w:type="character" w:customStyle="1" w:styleId="aff">
    <w:name w:val="本文 字元"/>
    <w:basedOn w:val="a0"/>
  </w:style>
  <w:style w:type="paragraph" w:customStyle="1" w:styleId="a10">
    <w:name w:val="a1"/>
    <w:basedOn w:val="a"/>
    <w:next w:val="a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styleId="20">
    <w:name w:val="toc 2"/>
    <w:basedOn w:val="a"/>
    <w:next w:val="a"/>
    <w:autoRedefine/>
    <w:pPr>
      <w:widowControl/>
      <w:spacing w:after="100" w:line="276" w:lineRule="auto"/>
      <w:ind w:left="220"/>
    </w:pPr>
    <w:rPr>
      <w:rFonts w:eastAsia="標楷體" w:cs="Times New Roman"/>
      <w:kern w:val="0"/>
      <w:sz w:val="22"/>
    </w:rPr>
  </w:style>
  <w:style w:type="paragraph" w:styleId="aff0">
    <w:name w:val="Date"/>
    <w:basedOn w:val="a"/>
    <w:next w:val="a"/>
    <w:pPr>
      <w:jc w:val="right"/>
    </w:pPr>
    <w:rPr>
      <w:rFonts w:ascii="Times New Roman" w:hAnsi="Times New Roman" w:cs="Times New Roman"/>
      <w:szCs w:val="24"/>
    </w:rPr>
  </w:style>
  <w:style w:type="character" w:customStyle="1" w:styleId="aff1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rPr>
      <w:rFonts w:ascii="新細明體" w:hAnsi="新細明體" w:cs="Times New Roman"/>
      <w:sz w:val="18"/>
      <w:szCs w:val="18"/>
    </w:rPr>
  </w:style>
  <w:style w:type="character" w:customStyle="1" w:styleId="aff3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4">
    <w:name w:val="Note Heading"/>
    <w:basedOn w:val="a"/>
    <w:next w:val="a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f5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pPr>
      <w:ind w:left="100"/>
    </w:pPr>
    <w:rPr>
      <w:rFonts w:ascii="標楷體" w:eastAsia="標楷體" w:hAnsi="標楷體" w:cs="Times New Roman"/>
      <w:szCs w:val="24"/>
    </w:rPr>
  </w:style>
  <w:style w:type="character" w:customStyle="1" w:styleId="aff7">
    <w:name w:val="結語 字元"/>
    <w:basedOn w:val="a0"/>
    <w:rPr>
      <w:rFonts w:ascii="標楷體" w:eastAsia="標楷體" w:hAnsi="標楷體" w:cs="Times New Roman"/>
      <w:szCs w:val="24"/>
    </w:rPr>
  </w:style>
  <w:style w:type="paragraph" w:styleId="21">
    <w:name w:val="Body Text Indent 2"/>
    <w:basedOn w:val="a"/>
    <w:pPr>
      <w:spacing w:after="120" w:line="480" w:lineRule="auto"/>
      <w:ind w:left="480"/>
    </w:pPr>
    <w:rPr>
      <w:rFonts w:ascii="Times New Roman" w:hAnsi="Times New Roman" w:cs="Times New Roman"/>
      <w:szCs w:val="24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pPr>
      <w:ind w:left="480"/>
    </w:pPr>
    <w:rPr>
      <w:rFonts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f9">
    <w:name w:val="TOC Heading"/>
    <w:basedOn w:val="1"/>
    <w:next w:val="a"/>
    <w:pPr>
      <w:keepLines/>
      <w:widowControl/>
      <w:spacing w:before="240" w:after="0" w:line="240" w:lineRule="auto"/>
    </w:pPr>
    <w:rPr>
      <w:rFonts w:ascii="Calibri Light" w:hAnsi="Calibri Light" w:cs="Microsoft Himalaya"/>
      <w:b w:val="0"/>
      <w:bCs w:val="0"/>
      <w:color w:val="2E74B5"/>
      <w:kern w:val="0"/>
      <w:sz w:val="32"/>
      <w:szCs w:val="32"/>
      <w:lang w:bidi="bo-CN"/>
    </w:rPr>
  </w:style>
  <w:style w:type="paragraph" w:styleId="30">
    <w:name w:val="toc 3"/>
    <w:basedOn w:val="a"/>
    <w:next w:val="a"/>
    <w:autoRedefine/>
    <w:pPr>
      <w:widowControl/>
      <w:spacing w:after="100"/>
      <w:ind w:left="440"/>
    </w:pPr>
    <w:rPr>
      <w:rFonts w:cs="Times New Roman"/>
      <w:kern w:val="0"/>
      <w:sz w:val="22"/>
      <w:lang w:bidi="bo-CN"/>
    </w:rPr>
  </w:style>
  <w:style w:type="paragraph" w:styleId="affa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b">
    <w:name w:val="標題 字元"/>
    <w:basedOn w:val="a0"/>
    <w:rPr>
      <w:rFonts w:ascii="Calibri Light" w:eastAsia="新細明體" w:hAnsi="Calibri Light" w:cs="Microsoft Himalaya"/>
      <w:b/>
      <w:bCs/>
      <w:sz w:val="32"/>
      <w:szCs w:val="32"/>
    </w:rPr>
  </w:style>
  <w:style w:type="character" w:customStyle="1" w:styleId="affc">
    <w:name w:val="未解析的提及項目"/>
    <w:basedOn w:val="a0"/>
    <w:rPr>
      <w:color w:val="605E5C"/>
      <w:shd w:val="clear" w:color="auto" w:fill="E1DFDD"/>
    </w:rPr>
  </w:style>
  <w:style w:type="character" w:customStyle="1" w:styleId="31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23">
    <w:name w:val="標題 2 字元"/>
    <w:basedOn w:val="a0"/>
    <w:rPr>
      <w:rFonts w:ascii="Calibri Light" w:eastAsia="標楷體" w:hAnsi="Calibri Light" w:cs="Times New Roman"/>
      <w:b/>
      <w:bCs/>
      <w:kern w:val="3"/>
      <w:sz w:val="32"/>
      <w:szCs w:val="48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kern w:val="3"/>
      <w:sz w:val="36"/>
      <w:szCs w:val="36"/>
    </w:rPr>
  </w:style>
  <w:style w:type="paragraph" w:styleId="41">
    <w:name w:val="toc 4"/>
    <w:basedOn w:val="a"/>
    <w:next w:val="a"/>
    <w:autoRedefine/>
    <w:pPr>
      <w:suppressAutoHyphens w:val="0"/>
      <w:ind w:left="720"/>
      <w:textAlignment w:val="auto"/>
    </w:pPr>
    <w:rPr>
      <w:rFonts w:eastAsia="標楷體" w:cs="Times New Roman"/>
      <w:sz w:val="20"/>
      <w:szCs w:val="18"/>
    </w:rPr>
  </w:style>
  <w:style w:type="paragraph" w:styleId="5">
    <w:name w:val="toc 5"/>
    <w:basedOn w:val="a"/>
    <w:next w:val="a"/>
    <w:autoRedefine/>
    <w:pPr>
      <w:suppressAutoHyphens w:val="0"/>
      <w:ind w:left="960"/>
      <w:textAlignment w:val="auto"/>
    </w:pPr>
    <w:rPr>
      <w:rFonts w:cs="Times New Roman"/>
      <w:sz w:val="18"/>
      <w:szCs w:val="18"/>
    </w:rPr>
  </w:style>
  <w:style w:type="paragraph" w:styleId="6">
    <w:name w:val="toc 6"/>
    <w:basedOn w:val="a"/>
    <w:next w:val="a"/>
    <w:autoRedefine/>
    <w:pPr>
      <w:suppressAutoHyphens w:val="0"/>
      <w:ind w:left="1200"/>
      <w:textAlignment w:val="auto"/>
    </w:pPr>
    <w:rPr>
      <w:rFonts w:cs="Times New Roman"/>
      <w:sz w:val="18"/>
      <w:szCs w:val="18"/>
    </w:rPr>
  </w:style>
  <w:style w:type="paragraph" w:styleId="7">
    <w:name w:val="toc 7"/>
    <w:basedOn w:val="a"/>
    <w:next w:val="a"/>
    <w:autoRedefine/>
    <w:pPr>
      <w:suppressAutoHyphens w:val="0"/>
      <w:ind w:left="1440"/>
      <w:textAlignment w:val="auto"/>
    </w:pPr>
    <w:rPr>
      <w:rFonts w:cs="Times New Roman"/>
      <w:sz w:val="18"/>
      <w:szCs w:val="18"/>
    </w:rPr>
  </w:style>
  <w:style w:type="paragraph" w:styleId="8">
    <w:name w:val="toc 8"/>
    <w:basedOn w:val="a"/>
    <w:next w:val="a"/>
    <w:autoRedefine/>
    <w:pPr>
      <w:suppressAutoHyphens w:val="0"/>
      <w:ind w:left="1680"/>
      <w:textAlignment w:val="auto"/>
    </w:pPr>
    <w:rPr>
      <w:rFonts w:cs="Times New Roman"/>
      <w:sz w:val="18"/>
      <w:szCs w:val="18"/>
    </w:rPr>
  </w:style>
  <w:style w:type="paragraph" w:styleId="9">
    <w:name w:val="toc 9"/>
    <w:basedOn w:val="a"/>
    <w:next w:val="a"/>
    <w:autoRedefine/>
    <w:pPr>
      <w:suppressAutoHyphens w:val="0"/>
      <w:ind w:left="1920"/>
      <w:textAlignment w:val="auto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teacher.moe.edu.tw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file/d/1JF293pCVZgQe6hix2bVzbZQCP0i7Rj1e/vie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2024-02-27T03:01:00Z</cp:lastPrinted>
  <dcterms:created xsi:type="dcterms:W3CDTF">2025-02-20T02:53:00Z</dcterms:created>
  <dcterms:modified xsi:type="dcterms:W3CDTF">2025-02-20T02:53:00Z</dcterms:modified>
</cp:coreProperties>
</file>